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F104B" w14:textId="0C4BF5AC" w:rsidR="00554F5E" w:rsidRDefault="00857E2F" w:rsidP="00554F5E">
      <w:pPr>
        <w:pStyle w:val="Heading2"/>
        <w:jc w:val="center"/>
        <w:rPr>
          <w:sz w:val="44"/>
          <w:lang w:val="en-GB"/>
        </w:rPr>
      </w:pPr>
      <w:bookmarkStart w:id="0" w:name="_Toc474003153"/>
      <w:r w:rsidRPr="00857E2F">
        <w:rPr>
          <w:rFonts w:eastAsiaTheme="minorHAnsi"/>
          <w:noProof/>
        </w:rPr>
        <w:drawing>
          <wp:anchor distT="0" distB="0" distL="114300" distR="114300" simplePos="0" relativeHeight="251662336" behindDoc="0" locked="0" layoutInCell="1" allowOverlap="1" wp14:anchorId="60E5A050" wp14:editId="182C9578">
            <wp:simplePos x="0" y="0"/>
            <wp:positionH relativeFrom="column">
              <wp:posOffset>-457200</wp:posOffset>
            </wp:positionH>
            <wp:positionV relativeFrom="paragraph">
              <wp:posOffset>-456565</wp:posOffset>
            </wp:positionV>
            <wp:extent cx="10706100" cy="2952115"/>
            <wp:effectExtent l="0" t="0" r="0" b="0"/>
            <wp:wrapNone/>
            <wp:docPr id="2" name="Picture 2" descr="logo of the Government of Malawi's Ministry of Health" title="logo of the Government of Malawi's Ministry of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lawi-A4-LANDSCAPE.png"/>
                    <pic:cNvPicPr/>
                  </pic:nvPicPr>
                  <pic:blipFill rotWithShape="1">
                    <a:blip r:embed="rId5" cstate="print">
                      <a:extLst>
                        <a:ext uri="{28A0092B-C50C-407E-A947-70E740481C1C}">
                          <a14:useLocalDpi xmlns:a14="http://schemas.microsoft.com/office/drawing/2010/main" val="0"/>
                        </a:ext>
                      </a:extLst>
                    </a:blip>
                    <a:srcRect b="60967"/>
                    <a:stretch/>
                  </pic:blipFill>
                  <pic:spPr bwMode="auto">
                    <a:xfrm>
                      <a:off x="0" y="0"/>
                      <a:ext cx="10706100" cy="29521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57E2F">
        <w:rPr>
          <w:noProof/>
        </w:rPr>
        <mc:AlternateContent>
          <mc:Choice Requires="wps">
            <w:drawing>
              <wp:anchor distT="0" distB="0" distL="114300" distR="114300" simplePos="0" relativeHeight="251661312" behindDoc="1" locked="0" layoutInCell="1" allowOverlap="1" wp14:anchorId="1E151362" wp14:editId="7E5D26AE">
                <wp:simplePos x="0" y="0"/>
                <wp:positionH relativeFrom="column">
                  <wp:posOffset>-457200</wp:posOffset>
                </wp:positionH>
                <wp:positionV relativeFrom="paragraph">
                  <wp:posOffset>-453390</wp:posOffset>
                </wp:positionV>
                <wp:extent cx="10706100" cy="12763500"/>
                <wp:effectExtent l="0" t="0" r="0" b="0"/>
                <wp:wrapNone/>
                <wp:docPr id="1" name="Rectangle 1"/>
                <wp:cNvGraphicFramePr/>
                <a:graphic xmlns:a="http://schemas.openxmlformats.org/drawingml/2006/main">
                  <a:graphicData uri="http://schemas.microsoft.com/office/word/2010/wordprocessingShape">
                    <wps:wsp>
                      <wps:cNvSpPr/>
                      <wps:spPr>
                        <a:xfrm>
                          <a:off x="0" y="0"/>
                          <a:ext cx="10706100" cy="12763500"/>
                        </a:xfrm>
                        <a:prstGeom prst="rect">
                          <a:avLst/>
                        </a:prstGeom>
                        <a:solidFill>
                          <a:srgbClr val="A365D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328BB9" id="Rectangle 1" o:spid="_x0000_s1026" style="position:absolute;margin-left:-36pt;margin-top:-35.7pt;width:843pt;height:10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" fillcolor="#a365d1" stroked="f" strokeweight="1pt"/>
            </w:pict>
          </mc:Fallback>
        </mc:AlternateContent>
      </w:r>
    </w:p>
    <w:p w14:paraId="2520C3CC" w14:textId="0B7426EF" w:rsidR="00554F5E" w:rsidRDefault="00554F5E" w:rsidP="00554F5E">
      <w:pPr>
        <w:pStyle w:val="Heading2"/>
        <w:jc w:val="center"/>
        <w:rPr>
          <w:sz w:val="44"/>
          <w:lang w:val="en-GB"/>
        </w:rPr>
      </w:pPr>
    </w:p>
    <w:p w14:paraId="49FFB8AE" w14:textId="1D69FB39" w:rsidR="00857E2F" w:rsidRDefault="00857E2F" w:rsidP="00857E2F">
      <w:pPr>
        <w:rPr>
          <w:lang w:val="en-GB"/>
        </w:rPr>
      </w:pPr>
    </w:p>
    <w:p w14:paraId="6DA6E262" w14:textId="3647AB16" w:rsidR="00857E2F" w:rsidRDefault="00857E2F" w:rsidP="00857E2F">
      <w:pPr>
        <w:rPr>
          <w:lang w:val="en-GB"/>
        </w:rPr>
      </w:pPr>
    </w:p>
    <w:p w14:paraId="767B2A9A" w14:textId="1A1956D6" w:rsidR="00857E2F" w:rsidRPr="00857E2F" w:rsidRDefault="00857E2F" w:rsidP="00857E2F">
      <w:pPr>
        <w:rPr>
          <w:lang w:val="en-GB"/>
        </w:rPr>
      </w:pPr>
    </w:p>
    <w:p w14:paraId="75042593" w14:textId="77777777" w:rsidR="00554F5E" w:rsidRDefault="00554F5E" w:rsidP="00554F5E">
      <w:pPr>
        <w:pStyle w:val="Heading2"/>
        <w:jc w:val="center"/>
        <w:rPr>
          <w:sz w:val="44"/>
          <w:lang w:val="en-GB"/>
        </w:rPr>
      </w:pPr>
    </w:p>
    <w:p w14:paraId="3B2268A5" w14:textId="77777777" w:rsidR="00554F5E" w:rsidRDefault="00554F5E" w:rsidP="00554F5E">
      <w:pPr>
        <w:pStyle w:val="Heading2"/>
        <w:jc w:val="center"/>
        <w:rPr>
          <w:sz w:val="44"/>
          <w:lang w:val="en-GB"/>
        </w:rPr>
      </w:pPr>
    </w:p>
    <w:p w14:paraId="1AD3B6DA" w14:textId="77777777" w:rsidR="00857E2F" w:rsidRDefault="00857E2F" w:rsidP="00554F5E">
      <w:pPr>
        <w:pStyle w:val="Heading2"/>
        <w:jc w:val="center"/>
        <w:rPr>
          <w:rFonts w:ascii="Franklin Gothic Demi Cond" w:hAnsi="Franklin Gothic Demi Cond"/>
          <w:b w:val="0"/>
          <w:color w:val="FFFFFF" w:themeColor="background1"/>
          <w:sz w:val="64"/>
          <w:szCs w:val="64"/>
          <w:lang w:val="en-GB"/>
        </w:rPr>
      </w:pPr>
    </w:p>
    <w:p w14:paraId="32155FAE" w14:textId="72A40EAB" w:rsidR="00554F5E" w:rsidRPr="00857E2F" w:rsidRDefault="00021AC2" w:rsidP="00554F5E">
      <w:pPr>
        <w:pStyle w:val="Heading2"/>
        <w:jc w:val="center"/>
        <w:rPr>
          <w:rFonts w:ascii="Franklin Gothic Demi Cond" w:hAnsi="Franklin Gothic Demi Cond"/>
          <w:b w:val="0"/>
          <w:color w:val="FFFFFF" w:themeColor="background1"/>
          <w:sz w:val="64"/>
          <w:szCs w:val="64"/>
          <w:lang w:val="en-GB"/>
        </w:rPr>
      </w:pPr>
      <w:bookmarkStart w:id="1" w:name="_GoBack"/>
      <w:r w:rsidRPr="00857E2F">
        <w:rPr>
          <w:rFonts w:ascii="Franklin Gothic Demi Cond" w:hAnsi="Franklin Gothic Demi Cond"/>
          <w:b w:val="0"/>
          <w:color w:val="FFFFFF" w:themeColor="background1"/>
          <w:sz w:val="64"/>
          <w:szCs w:val="64"/>
          <w:lang w:val="en-GB"/>
        </w:rPr>
        <w:t>S</w:t>
      </w:r>
      <w:r w:rsidR="00554F5E" w:rsidRPr="00857E2F">
        <w:rPr>
          <w:rFonts w:ascii="Franklin Gothic Demi Cond" w:hAnsi="Franklin Gothic Demi Cond"/>
          <w:b w:val="0"/>
          <w:color w:val="FFFFFF" w:themeColor="background1"/>
          <w:sz w:val="64"/>
          <w:szCs w:val="64"/>
          <w:lang w:val="en-GB"/>
        </w:rPr>
        <w:t>upplementary Feeding Program (S</w:t>
      </w:r>
      <w:r w:rsidRPr="00857E2F">
        <w:rPr>
          <w:rFonts w:ascii="Franklin Gothic Demi Cond" w:hAnsi="Franklin Gothic Demi Cond"/>
          <w:b w:val="0"/>
          <w:color w:val="FFFFFF" w:themeColor="background1"/>
          <w:sz w:val="64"/>
          <w:szCs w:val="64"/>
          <w:lang w:val="en-GB"/>
        </w:rPr>
        <w:t>FP</w:t>
      </w:r>
      <w:r w:rsidR="00554F5E" w:rsidRPr="00857E2F">
        <w:rPr>
          <w:rFonts w:ascii="Franklin Gothic Demi Cond" w:hAnsi="Franklin Gothic Demi Cond"/>
          <w:b w:val="0"/>
          <w:color w:val="FFFFFF" w:themeColor="background1"/>
          <w:sz w:val="64"/>
          <w:szCs w:val="64"/>
          <w:lang w:val="en-GB"/>
        </w:rPr>
        <w:t>) Register</w:t>
      </w:r>
    </w:p>
    <w:p w14:paraId="7904529A" w14:textId="77777777" w:rsidR="00554F5E" w:rsidRDefault="00021AC2" w:rsidP="00554F5E">
      <w:pPr>
        <w:pStyle w:val="Heading2"/>
        <w:jc w:val="center"/>
        <w:rPr>
          <w:rFonts w:ascii="Franklin Gothic Demi Cond" w:hAnsi="Franklin Gothic Demi Cond"/>
          <w:b w:val="0"/>
          <w:color w:val="FFFFFF" w:themeColor="background1"/>
          <w:sz w:val="64"/>
          <w:szCs w:val="64"/>
          <w:lang w:val="en-GB"/>
        </w:rPr>
      </w:pPr>
      <w:r w:rsidRPr="00857E2F">
        <w:rPr>
          <w:rFonts w:ascii="Franklin Gothic Demi Cond" w:hAnsi="Franklin Gothic Demi Cond"/>
          <w:b w:val="0"/>
          <w:color w:val="FFFFFF" w:themeColor="background1"/>
          <w:sz w:val="64"/>
          <w:szCs w:val="64"/>
          <w:lang w:val="en-GB"/>
        </w:rPr>
        <w:t>Pregnant/Lactating Woman (up to 6 months postpartum)</w:t>
      </w:r>
      <w:bookmarkEnd w:id="0"/>
    </w:p>
    <w:p w14:paraId="08469691" w14:textId="77777777" w:rsidR="00C156A2" w:rsidRDefault="00C156A2" w:rsidP="00C156A2">
      <w:pPr>
        <w:rPr>
          <w:lang w:val="en-GB"/>
        </w:rPr>
      </w:pPr>
    </w:p>
    <w:bookmarkEnd w:id="1"/>
    <w:p w14:paraId="170AFC7D" w14:textId="77777777" w:rsidR="00C156A2" w:rsidRDefault="00C156A2" w:rsidP="00C156A2">
      <w:pPr>
        <w:rPr>
          <w:lang w:val="en-GB"/>
        </w:rPr>
      </w:pPr>
    </w:p>
    <w:p w14:paraId="1B8509A6" w14:textId="77777777" w:rsidR="00C156A2" w:rsidRPr="00C156A2" w:rsidRDefault="00C156A2" w:rsidP="00C156A2">
      <w:pPr>
        <w:rPr>
          <w:lang w:val="en-GB"/>
        </w:rPr>
      </w:pPr>
    </w:p>
    <w:p w14:paraId="0AA01A7A" w14:textId="77777777" w:rsidR="00C156A2" w:rsidRDefault="00C156A2" w:rsidP="00C156A2">
      <w:pPr>
        <w:rPr>
          <w:lang w:val="en-GB"/>
        </w:rPr>
      </w:pPr>
    </w:p>
    <w:p w14:paraId="3B245E36" w14:textId="77777777" w:rsidR="00C156A2" w:rsidRDefault="00C156A2" w:rsidP="00C156A2">
      <w:pPr>
        <w:rPr>
          <w:lang w:val="en-GB"/>
        </w:rPr>
      </w:pPr>
    </w:p>
    <w:p w14:paraId="7D3F17AD" w14:textId="77777777" w:rsidR="00C156A2" w:rsidRDefault="00C156A2" w:rsidP="00C156A2">
      <w:pPr>
        <w:rPr>
          <w:lang w:val="en-GB"/>
        </w:rPr>
      </w:pPr>
    </w:p>
    <w:p w14:paraId="2459134F" w14:textId="77777777" w:rsidR="00C156A2" w:rsidRDefault="00C156A2" w:rsidP="00C156A2">
      <w:pPr>
        <w:pStyle w:val="Heading2"/>
        <w:spacing w:before="0" w:after="0"/>
        <w:jc w:val="center"/>
        <w:rPr>
          <w:rFonts w:ascii="Franklin Gothic Demi Cond" w:hAnsi="Franklin Gothic Demi Cond"/>
          <w:b w:val="0"/>
          <w:color w:val="FFFFFF" w:themeColor="background1"/>
          <w:sz w:val="36"/>
          <w:szCs w:val="64"/>
          <w:lang w:val="en-GB"/>
        </w:rPr>
      </w:pPr>
      <w:r>
        <w:rPr>
          <w:rFonts w:ascii="Franklin Gothic Demi Cond" w:hAnsi="Franklin Gothic Demi Cond"/>
          <w:b w:val="0"/>
          <w:color w:val="FFFFFF" w:themeColor="background1"/>
          <w:sz w:val="36"/>
          <w:szCs w:val="64"/>
          <w:lang w:val="en-GB"/>
        </w:rPr>
        <w:t>2</w:t>
      </w:r>
      <w:r>
        <w:rPr>
          <w:rFonts w:ascii="Franklin Gothic Demi Cond" w:hAnsi="Franklin Gothic Demi Cond"/>
          <w:b w:val="0"/>
          <w:color w:val="FFFFFF" w:themeColor="background1"/>
          <w:sz w:val="36"/>
          <w:szCs w:val="64"/>
          <w:vertAlign w:val="superscript"/>
          <w:lang w:val="en-GB"/>
        </w:rPr>
        <w:t>nd</w:t>
      </w:r>
      <w:r>
        <w:rPr>
          <w:rFonts w:ascii="Franklin Gothic Demi Cond" w:hAnsi="Franklin Gothic Demi Cond"/>
          <w:b w:val="0"/>
          <w:color w:val="FFFFFF" w:themeColor="background1"/>
          <w:sz w:val="36"/>
          <w:szCs w:val="64"/>
          <w:lang w:val="en-GB"/>
        </w:rPr>
        <w:t xml:space="preserve"> Edition – December 2016</w:t>
      </w:r>
    </w:p>
    <w:p w14:paraId="787C54C9" w14:textId="77777777" w:rsidR="00C156A2" w:rsidRPr="00C156A2" w:rsidRDefault="00C156A2" w:rsidP="00C156A2">
      <w:pPr>
        <w:rPr>
          <w:lang w:val="en-GB"/>
        </w:rPr>
      </w:pPr>
    </w:p>
    <w:p w14:paraId="31A49120" w14:textId="2504A077" w:rsidR="00554F5E" w:rsidRPr="00EF4760" w:rsidRDefault="00857E2F" w:rsidP="00857E2F">
      <w:pPr>
        <w:pStyle w:val="Heading1"/>
        <w:spacing w:before="0" w:line="240" w:lineRule="auto"/>
        <w:ind w:left="1620"/>
        <w:rPr>
          <w:rFonts w:ascii="Franklin Gothic Demi Cond" w:hAnsi="Franklin Gothic Demi Cond"/>
          <w:color w:val="000000" w:themeColor="text1"/>
          <w:sz w:val="36"/>
          <w:szCs w:val="36"/>
        </w:rPr>
      </w:pPr>
      <w:r>
        <w:rPr>
          <w:b/>
          <w:bCs/>
          <w:iCs/>
          <w:noProof/>
          <w:sz w:val="40"/>
          <w:lang w:val="en-US"/>
        </w:rPr>
        <w:lastRenderedPageBreak/>
        <w:drawing>
          <wp:anchor distT="0" distB="0" distL="114300" distR="114300" simplePos="0" relativeHeight="251659264" behindDoc="0" locked="0" layoutInCell="1" allowOverlap="1" wp14:anchorId="3D8CADCD" wp14:editId="58F470A1">
            <wp:simplePos x="0" y="0"/>
            <wp:positionH relativeFrom="column">
              <wp:posOffset>0</wp:posOffset>
            </wp:positionH>
            <wp:positionV relativeFrom="paragraph">
              <wp:posOffset>0</wp:posOffset>
            </wp:positionV>
            <wp:extent cx="905510" cy="847725"/>
            <wp:effectExtent l="0" t="0" r="8890" b="9525"/>
            <wp:wrapNone/>
            <wp:docPr id="3" name="Picture 3" descr="logo of the Government of Malawi's Ministry of Health" title="logo of the Government of Malawi's Ministry of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lawi-A4-PORTRAIT.png"/>
                    <pic:cNvPicPr/>
                  </pic:nvPicPr>
                  <pic:blipFill rotWithShape="1">
                    <a:blip r:embed="rId6" cstate="print">
                      <a:extLst>
                        <a:ext uri="{28A0092B-C50C-407E-A947-70E740481C1C}">
                          <a14:useLocalDpi xmlns:a14="http://schemas.microsoft.com/office/drawing/2010/main" val="0"/>
                        </a:ext>
                      </a:extLst>
                    </a:blip>
                    <a:srcRect l="39553" t="3471" r="40041" b="83031"/>
                    <a:stretch/>
                  </pic:blipFill>
                  <pic:spPr bwMode="auto">
                    <a:xfrm>
                      <a:off x="0" y="0"/>
                      <a:ext cx="905510" cy="847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54F5E" w:rsidRPr="00EF4760">
        <w:rPr>
          <w:rFonts w:ascii="Franklin Gothic Demi Cond" w:hAnsi="Franklin Gothic Demi Cond"/>
          <w:color w:val="000000" w:themeColor="text1"/>
          <w:sz w:val="36"/>
          <w:szCs w:val="36"/>
        </w:rPr>
        <w:t xml:space="preserve">How to Use the Supplementary Feeding Program (SFP) Register for Pregnant and Lactating </w:t>
      </w:r>
      <w:proofErr w:type="gramStart"/>
      <w:r w:rsidR="00554F5E" w:rsidRPr="00EF4760">
        <w:rPr>
          <w:rFonts w:ascii="Franklin Gothic Demi Cond" w:hAnsi="Franklin Gothic Demi Cond"/>
          <w:color w:val="000000" w:themeColor="text1"/>
          <w:sz w:val="36"/>
          <w:szCs w:val="36"/>
        </w:rPr>
        <w:t xml:space="preserve">Women </w:t>
      </w:r>
      <w:r w:rsidR="00EF4760">
        <w:rPr>
          <w:rFonts w:ascii="Franklin Gothic Demi Cond" w:hAnsi="Franklin Gothic Demi Cond"/>
          <w:color w:val="000000" w:themeColor="text1"/>
          <w:sz w:val="36"/>
          <w:szCs w:val="36"/>
        </w:rPr>
        <w:t xml:space="preserve"> </w:t>
      </w:r>
      <w:r w:rsidR="00554F5E" w:rsidRPr="00EF4760">
        <w:rPr>
          <w:rFonts w:ascii="Franklin Gothic Demi Cond" w:hAnsi="Franklin Gothic Demi Cond"/>
          <w:color w:val="000000" w:themeColor="text1"/>
          <w:sz w:val="36"/>
          <w:szCs w:val="36"/>
        </w:rPr>
        <w:t>(</w:t>
      </w:r>
      <w:proofErr w:type="gramEnd"/>
      <w:r w:rsidR="00554F5E" w:rsidRPr="00EF4760">
        <w:rPr>
          <w:rFonts w:ascii="Franklin Gothic Demi Cond" w:hAnsi="Franklin Gothic Demi Cond"/>
          <w:color w:val="000000" w:themeColor="text1"/>
          <w:sz w:val="36"/>
          <w:szCs w:val="36"/>
        </w:rPr>
        <w:t>up to 6 month</w:t>
      </w:r>
      <w:r w:rsidR="001D3A3A" w:rsidRPr="00EF4760">
        <w:rPr>
          <w:rFonts w:ascii="Franklin Gothic Demi Cond" w:hAnsi="Franklin Gothic Demi Cond"/>
          <w:color w:val="000000" w:themeColor="text1"/>
          <w:sz w:val="36"/>
          <w:szCs w:val="36"/>
        </w:rPr>
        <w:t>s</w:t>
      </w:r>
      <w:r w:rsidR="00554F5E" w:rsidRPr="00EF4760">
        <w:rPr>
          <w:rFonts w:ascii="Franklin Gothic Demi Cond" w:hAnsi="Franklin Gothic Demi Cond"/>
          <w:color w:val="000000" w:themeColor="text1"/>
          <w:sz w:val="36"/>
          <w:szCs w:val="36"/>
        </w:rPr>
        <w:t xml:space="preserve"> postpartum)</w:t>
      </w:r>
    </w:p>
    <w:p w14:paraId="3784CE30" w14:textId="77777777" w:rsidR="00554F5E" w:rsidRPr="00EF4760" w:rsidRDefault="00554F5E" w:rsidP="00857E2F">
      <w:pPr>
        <w:spacing w:after="120" w:line="240" w:lineRule="auto"/>
        <w:ind w:left="1620" w:right="548"/>
        <w:rPr>
          <w:rFonts w:asciiTheme="majorHAnsi" w:hAnsiTheme="majorHAnsi"/>
          <w:color w:val="000000" w:themeColor="text1"/>
        </w:rPr>
      </w:pPr>
      <w:r w:rsidRPr="00EF4760">
        <w:rPr>
          <w:rFonts w:asciiTheme="majorHAnsi" w:hAnsiTheme="majorHAnsi"/>
          <w:color w:val="000000" w:themeColor="text1"/>
        </w:rPr>
        <w:t>The SFP register should be used at every visit to the health facility. The data is aggregated at the end of each month and used to prepare the SFP monthly report.</w:t>
      </w:r>
    </w:p>
    <w:tbl>
      <w:tblPr>
        <w:tblW w:w="15402" w:type="dxa"/>
        <w:tblBorders>
          <w:top w:val="single" w:sz="4" w:space="0" w:color="auto"/>
          <w:bottom w:val="single" w:sz="4" w:space="0" w:color="auto"/>
          <w:insideH w:val="single" w:sz="4" w:space="0" w:color="auto"/>
        </w:tblBorders>
        <w:tblLook w:val="04A0" w:firstRow="1" w:lastRow="0" w:firstColumn="1" w:lastColumn="0" w:noHBand="0" w:noVBand="1"/>
      </w:tblPr>
      <w:tblGrid>
        <w:gridCol w:w="4405"/>
        <w:gridCol w:w="10997"/>
      </w:tblGrid>
      <w:tr w:rsidR="00554F5E" w:rsidRPr="007A4169" w14:paraId="3ED3642F" w14:textId="77777777" w:rsidTr="00857E2F">
        <w:trPr>
          <w:trHeight w:val="388"/>
        </w:trPr>
        <w:tc>
          <w:tcPr>
            <w:tcW w:w="15402" w:type="dxa"/>
            <w:gridSpan w:val="2"/>
            <w:shd w:val="clear" w:color="auto" w:fill="A365D1"/>
            <w:noWrap/>
            <w:vAlign w:val="bottom"/>
          </w:tcPr>
          <w:p w14:paraId="7CE6D702" w14:textId="6F88D8BB" w:rsidR="00554F5E" w:rsidRPr="00857E2F" w:rsidRDefault="00EF4760" w:rsidP="00F24642">
            <w:pPr>
              <w:pStyle w:val="Heading2"/>
              <w:spacing w:before="60" w:after="60" w:line="240" w:lineRule="auto"/>
              <w:rPr>
                <w:rFonts w:asciiTheme="majorHAnsi" w:hAnsiTheme="majorHAnsi"/>
                <w:b w:val="0"/>
                <w:color w:val="FFFFFF" w:themeColor="background1"/>
                <w:sz w:val="24"/>
                <w:lang w:eastAsia="en-IE"/>
              </w:rPr>
            </w:pPr>
            <w:r w:rsidRPr="00857E2F">
              <w:rPr>
                <w:rFonts w:asciiTheme="majorHAnsi" w:hAnsiTheme="majorHAnsi"/>
                <w:color w:val="FFFFFF" w:themeColor="background1"/>
                <w:sz w:val="24"/>
                <w:lang w:eastAsia="en-IE"/>
              </w:rPr>
              <w:t>INSTRUCTIONS ON WHAT SHOULD BE RECORDED</w:t>
            </w:r>
          </w:p>
        </w:tc>
      </w:tr>
      <w:tr w:rsidR="00554F5E" w:rsidRPr="007A4169" w14:paraId="5408F300" w14:textId="77777777" w:rsidTr="00857E2F">
        <w:trPr>
          <w:trHeight w:val="388"/>
        </w:trPr>
        <w:tc>
          <w:tcPr>
            <w:tcW w:w="4405" w:type="dxa"/>
            <w:shd w:val="clear" w:color="auto" w:fill="auto"/>
            <w:noWrap/>
            <w:vAlign w:val="center"/>
            <w:hideMark/>
          </w:tcPr>
          <w:p w14:paraId="4EB72DAC"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 xml:space="preserve">Registration Number </w:t>
            </w:r>
          </w:p>
        </w:tc>
        <w:tc>
          <w:tcPr>
            <w:tcW w:w="10997" w:type="dxa"/>
            <w:shd w:val="clear" w:color="auto" w:fill="auto"/>
            <w:noWrap/>
            <w:vAlign w:val="center"/>
            <w:hideMark/>
          </w:tcPr>
          <w:p w14:paraId="64600E14" w14:textId="77777777" w:rsidR="00554F5E" w:rsidRPr="00EF4760" w:rsidRDefault="007A4169" w:rsidP="00F24642">
            <w:pPr>
              <w:spacing w:after="0" w:line="240" w:lineRule="auto"/>
              <w:rPr>
                <w:rFonts w:asciiTheme="majorHAnsi" w:eastAsia="Times New Roman" w:hAnsiTheme="majorHAnsi" w:cs="Times New Roman"/>
                <w:color w:val="000000"/>
                <w:szCs w:val="20"/>
                <w:lang w:eastAsia="en-IE"/>
              </w:rPr>
            </w:pPr>
            <w:r w:rsidRPr="00EF4760">
              <w:rPr>
                <w:rFonts w:asciiTheme="majorHAnsi" w:eastAsia="Times New Roman" w:hAnsiTheme="majorHAnsi" w:cs="Times New Roman"/>
                <w:color w:val="000000"/>
                <w:szCs w:val="20"/>
                <w:lang w:eastAsia="en-IE"/>
              </w:rPr>
              <w:t>Write the registration number issued to the woman upon admission</w:t>
            </w:r>
          </w:p>
        </w:tc>
      </w:tr>
      <w:tr w:rsidR="00554F5E" w:rsidRPr="007A4169" w14:paraId="77E849BE" w14:textId="77777777" w:rsidTr="00857E2F">
        <w:trPr>
          <w:trHeight w:val="388"/>
        </w:trPr>
        <w:tc>
          <w:tcPr>
            <w:tcW w:w="4405" w:type="dxa"/>
            <w:shd w:val="clear" w:color="auto" w:fill="auto"/>
            <w:noWrap/>
            <w:vAlign w:val="center"/>
          </w:tcPr>
          <w:p w14:paraId="765F29C1"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Name of Woman</w:t>
            </w:r>
          </w:p>
        </w:tc>
        <w:tc>
          <w:tcPr>
            <w:tcW w:w="10997" w:type="dxa"/>
            <w:shd w:val="clear" w:color="auto" w:fill="auto"/>
            <w:noWrap/>
            <w:vAlign w:val="center"/>
          </w:tcPr>
          <w:p w14:paraId="3BD1BA63" w14:textId="77777777" w:rsidR="00554F5E" w:rsidRPr="00EF4760" w:rsidRDefault="00554F5E" w:rsidP="00F24642">
            <w:pPr>
              <w:spacing w:after="0" w:line="240" w:lineRule="auto"/>
              <w:rPr>
                <w:rFonts w:asciiTheme="majorHAnsi" w:eastAsia="Times New Roman" w:hAnsiTheme="majorHAnsi" w:cs="Times New Roman"/>
                <w:color w:val="000000"/>
                <w:szCs w:val="20"/>
                <w:lang w:eastAsia="en-IE"/>
              </w:rPr>
            </w:pPr>
            <w:r w:rsidRPr="00EF4760">
              <w:rPr>
                <w:rFonts w:asciiTheme="majorHAnsi" w:eastAsia="Times New Roman" w:hAnsiTheme="majorHAnsi" w:cs="Times New Roman"/>
                <w:color w:val="000000"/>
                <w:szCs w:val="20"/>
                <w:lang w:eastAsia="en-IE"/>
              </w:rPr>
              <w:t xml:space="preserve">The </w:t>
            </w:r>
            <w:r w:rsidR="004702DF" w:rsidRPr="00EF4760">
              <w:rPr>
                <w:rFonts w:asciiTheme="majorHAnsi" w:eastAsia="Times New Roman" w:hAnsiTheme="majorHAnsi" w:cs="Times New Roman"/>
                <w:color w:val="000000"/>
                <w:szCs w:val="20"/>
                <w:lang w:eastAsia="en-IE"/>
              </w:rPr>
              <w:t>woman</w:t>
            </w:r>
            <w:r w:rsidRPr="00EF4760">
              <w:rPr>
                <w:rFonts w:asciiTheme="majorHAnsi" w:eastAsia="Times New Roman" w:hAnsiTheme="majorHAnsi" w:cs="Times New Roman"/>
                <w:color w:val="000000"/>
                <w:szCs w:val="20"/>
                <w:lang w:eastAsia="en-IE"/>
              </w:rPr>
              <w:t xml:space="preserve">’s first name and surname </w:t>
            </w:r>
          </w:p>
        </w:tc>
      </w:tr>
      <w:tr w:rsidR="00554F5E" w:rsidRPr="007A4169" w14:paraId="6382AA1D" w14:textId="77777777" w:rsidTr="00857E2F">
        <w:trPr>
          <w:trHeight w:val="388"/>
        </w:trPr>
        <w:tc>
          <w:tcPr>
            <w:tcW w:w="4405" w:type="dxa"/>
            <w:shd w:val="clear" w:color="auto" w:fill="auto"/>
            <w:noWrap/>
            <w:vAlign w:val="center"/>
            <w:hideMark/>
          </w:tcPr>
          <w:p w14:paraId="2561FFCD"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Name of their Infant (if lactating)</w:t>
            </w:r>
          </w:p>
        </w:tc>
        <w:tc>
          <w:tcPr>
            <w:tcW w:w="10997" w:type="dxa"/>
            <w:shd w:val="clear" w:color="auto" w:fill="auto"/>
            <w:noWrap/>
            <w:vAlign w:val="center"/>
          </w:tcPr>
          <w:p w14:paraId="3B9F2607" w14:textId="77777777" w:rsidR="00554F5E" w:rsidRPr="00EF4760" w:rsidRDefault="004702DF" w:rsidP="00F24642">
            <w:pPr>
              <w:spacing w:after="0" w:line="240" w:lineRule="auto"/>
              <w:rPr>
                <w:rFonts w:asciiTheme="majorHAnsi" w:eastAsia="Times New Roman" w:hAnsiTheme="majorHAnsi" w:cs="Times New Roman"/>
                <w:color w:val="000000"/>
                <w:szCs w:val="20"/>
                <w:lang w:eastAsia="en-IE"/>
              </w:rPr>
            </w:pPr>
            <w:r w:rsidRPr="00EF4760">
              <w:rPr>
                <w:rFonts w:asciiTheme="majorHAnsi" w:eastAsia="Times New Roman" w:hAnsiTheme="majorHAnsi" w:cs="Times New Roman"/>
                <w:color w:val="000000"/>
                <w:szCs w:val="20"/>
                <w:lang w:eastAsia="en-IE"/>
              </w:rPr>
              <w:t>If lactating, write the infant’s first name and surname</w:t>
            </w:r>
          </w:p>
        </w:tc>
      </w:tr>
      <w:tr w:rsidR="00554F5E" w:rsidRPr="007A4169" w14:paraId="659665BC" w14:textId="77777777" w:rsidTr="00857E2F">
        <w:trPr>
          <w:trHeight w:val="388"/>
        </w:trPr>
        <w:tc>
          <w:tcPr>
            <w:tcW w:w="4405" w:type="dxa"/>
            <w:shd w:val="clear" w:color="auto" w:fill="auto"/>
            <w:noWrap/>
            <w:vAlign w:val="center"/>
            <w:hideMark/>
          </w:tcPr>
          <w:p w14:paraId="26C516FE"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Village</w:t>
            </w:r>
          </w:p>
        </w:tc>
        <w:tc>
          <w:tcPr>
            <w:tcW w:w="10997" w:type="dxa"/>
            <w:shd w:val="clear" w:color="auto" w:fill="auto"/>
            <w:noWrap/>
            <w:vAlign w:val="center"/>
          </w:tcPr>
          <w:p w14:paraId="720FDCCC" w14:textId="77777777" w:rsidR="00554F5E" w:rsidRPr="00EF4760" w:rsidRDefault="004702DF" w:rsidP="00F24642">
            <w:pPr>
              <w:spacing w:after="0" w:line="240" w:lineRule="auto"/>
              <w:rPr>
                <w:rFonts w:asciiTheme="majorHAnsi" w:eastAsia="Times New Roman" w:hAnsiTheme="majorHAnsi" w:cs="Times New Roman"/>
                <w:color w:val="000000"/>
                <w:szCs w:val="20"/>
                <w:lang w:eastAsia="en-IE"/>
              </w:rPr>
            </w:pPr>
            <w:r w:rsidRPr="00EF4760">
              <w:rPr>
                <w:rFonts w:asciiTheme="majorHAnsi" w:eastAsia="Times New Roman" w:hAnsiTheme="majorHAnsi" w:cs="Times New Roman"/>
                <w:color w:val="000000"/>
                <w:szCs w:val="20"/>
                <w:lang w:eastAsia="en-IE"/>
              </w:rPr>
              <w:t xml:space="preserve">Name of the village and landmark if possible for easy client tracing </w:t>
            </w:r>
          </w:p>
        </w:tc>
      </w:tr>
      <w:tr w:rsidR="00554F5E" w:rsidRPr="007A4169" w14:paraId="753BDA8B" w14:textId="77777777" w:rsidTr="00857E2F">
        <w:trPr>
          <w:trHeight w:val="388"/>
        </w:trPr>
        <w:tc>
          <w:tcPr>
            <w:tcW w:w="4405" w:type="dxa"/>
            <w:shd w:val="clear" w:color="auto" w:fill="auto"/>
            <w:noWrap/>
            <w:vAlign w:val="center"/>
            <w:hideMark/>
          </w:tcPr>
          <w:p w14:paraId="55C9BF3A"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Traditional Authority (TA)</w:t>
            </w:r>
          </w:p>
        </w:tc>
        <w:tc>
          <w:tcPr>
            <w:tcW w:w="10997" w:type="dxa"/>
            <w:shd w:val="clear" w:color="auto" w:fill="auto"/>
            <w:noWrap/>
            <w:vAlign w:val="center"/>
          </w:tcPr>
          <w:p w14:paraId="37B9FD6C" w14:textId="77777777" w:rsidR="00554F5E" w:rsidRPr="00EF4760" w:rsidRDefault="004702DF" w:rsidP="00F24642">
            <w:pPr>
              <w:spacing w:after="0" w:line="240" w:lineRule="auto"/>
              <w:rPr>
                <w:rFonts w:asciiTheme="majorHAnsi" w:eastAsia="Times New Roman" w:hAnsiTheme="majorHAnsi" w:cs="Times New Roman"/>
                <w:color w:val="000000"/>
                <w:szCs w:val="20"/>
                <w:lang w:eastAsia="en-IE"/>
              </w:rPr>
            </w:pPr>
            <w:r w:rsidRPr="00EF4760">
              <w:rPr>
                <w:rFonts w:asciiTheme="majorHAnsi" w:eastAsia="Times New Roman" w:hAnsiTheme="majorHAnsi" w:cs="Times New Roman"/>
                <w:color w:val="000000"/>
                <w:szCs w:val="20"/>
                <w:lang w:eastAsia="en-IE"/>
              </w:rPr>
              <w:t xml:space="preserve">Name of the TA in which the woman resides </w:t>
            </w:r>
          </w:p>
        </w:tc>
      </w:tr>
      <w:tr w:rsidR="00554F5E" w:rsidRPr="007A4169" w14:paraId="53866E4D" w14:textId="77777777" w:rsidTr="00857E2F">
        <w:trPr>
          <w:trHeight w:val="388"/>
        </w:trPr>
        <w:tc>
          <w:tcPr>
            <w:tcW w:w="4405" w:type="dxa"/>
            <w:shd w:val="clear" w:color="auto" w:fill="auto"/>
            <w:noWrap/>
            <w:vAlign w:val="center"/>
            <w:hideMark/>
          </w:tcPr>
          <w:p w14:paraId="143BFD2F"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PW</w:t>
            </w:r>
          </w:p>
        </w:tc>
        <w:tc>
          <w:tcPr>
            <w:tcW w:w="10997" w:type="dxa"/>
            <w:shd w:val="clear" w:color="auto" w:fill="auto"/>
            <w:noWrap/>
            <w:vAlign w:val="center"/>
          </w:tcPr>
          <w:p w14:paraId="5C6CC31F" w14:textId="77777777" w:rsidR="00554F5E" w:rsidRPr="00EF4760" w:rsidRDefault="007A4169" w:rsidP="00F24642">
            <w:pPr>
              <w:spacing w:after="0" w:line="240" w:lineRule="auto"/>
              <w:rPr>
                <w:rFonts w:asciiTheme="majorHAnsi" w:eastAsia="Times New Roman" w:hAnsiTheme="majorHAnsi" w:cs="Times New Roman"/>
                <w:color w:val="000000"/>
                <w:szCs w:val="20"/>
                <w:lang w:eastAsia="en-IE"/>
              </w:rPr>
            </w:pPr>
            <w:r w:rsidRPr="00EF4760">
              <w:rPr>
                <w:rFonts w:asciiTheme="majorHAnsi" w:eastAsia="Times New Roman" w:hAnsiTheme="majorHAnsi" w:cs="Times New Roman"/>
                <w:color w:val="000000"/>
                <w:szCs w:val="20"/>
                <w:lang w:eastAsia="en-IE"/>
              </w:rPr>
              <w:t>Tick</w:t>
            </w:r>
            <w:r w:rsidR="004702DF" w:rsidRPr="00EF4760">
              <w:rPr>
                <w:rFonts w:asciiTheme="majorHAnsi" w:eastAsia="Times New Roman" w:hAnsiTheme="majorHAnsi" w:cs="Times New Roman"/>
                <w:color w:val="000000"/>
                <w:szCs w:val="20"/>
                <w:lang w:eastAsia="en-IE"/>
              </w:rPr>
              <w:t xml:space="preserve"> </w:t>
            </w:r>
            <w:r w:rsidRPr="00EF4760">
              <w:rPr>
                <w:rFonts w:asciiTheme="majorHAnsi" w:eastAsia="Times New Roman" w:hAnsiTheme="majorHAnsi" w:cs="Times New Roman"/>
                <w:color w:val="000000"/>
                <w:lang w:eastAsia="en-IE"/>
              </w:rPr>
              <w:t>(</w:t>
            </w:r>
            <w:r w:rsidRPr="00EF4760">
              <w:rPr>
                <w:rFonts w:asciiTheme="majorHAnsi" w:hAnsiTheme="majorHAnsi"/>
                <w:b/>
                <w:bCs/>
              </w:rPr>
              <w:sym w:font="Wingdings" w:char="F0FC"/>
            </w:r>
            <w:r w:rsidRPr="00EF4760">
              <w:rPr>
                <w:rFonts w:asciiTheme="majorHAnsi" w:hAnsiTheme="majorHAnsi"/>
                <w:bCs/>
              </w:rPr>
              <w:t xml:space="preserve">) </w:t>
            </w:r>
            <w:r w:rsidR="004702DF" w:rsidRPr="00EF4760">
              <w:rPr>
                <w:rFonts w:asciiTheme="majorHAnsi" w:eastAsia="Times New Roman" w:hAnsiTheme="majorHAnsi" w:cs="Times New Roman"/>
                <w:color w:val="000000"/>
                <w:szCs w:val="20"/>
                <w:lang w:eastAsia="en-IE"/>
              </w:rPr>
              <w:t>if women is pregnant</w:t>
            </w:r>
            <w:r w:rsidRPr="00EF4760">
              <w:rPr>
                <w:rFonts w:asciiTheme="majorHAnsi" w:eastAsia="Times New Roman" w:hAnsiTheme="majorHAnsi" w:cs="Times New Roman"/>
                <w:color w:val="000000"/>
                <w:szCs w:val="20"/>
                <w:lang w:eastAsia="en-IE"/>
              </w:rPr>
              <w:t xml:space="preserve"> </w:t>
            </w:r>
          </w:p>
        </w:tc>
      </w:tr>
      <w:tr w:rsidR="00554F5E" w:rsidRPr="007A4169" w14:paraId="43C86B9A" w14:textId="77777777" w:rsidTr="00857E2F">
        <w:trPr>
          <w:trHeight w:val="388"/>
        </w:trPr>
        <w:tc>
          <w:tcPr>
            <w:tcW w:w="4405" w:type="dxa"/>
            <w:shd w:val="clear" w:color="auto" w:fill="auto"/>
            <w:noWrap/>
            <w:vAlign w:val="center"/>
            <w:hideMark/>
          </w:tcPr>
          <w:p w14:paraId="67426B58"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PL</w:t>
            </w:r>
          </w:p>
        </w:tc>
        <w:tc>
          <w:tcPr>
            <w:tcW w:w="10997" w:type="dxa"/>
            <w:shd w:val="clear" w:color="auto" w:fill="auto"/>
            <w:noWrap/>
            <w:vAlign w:val="center"/>
          </w:tcPr>
          <w:p w14:paraId="7A1CF3F8" w14:textId="77777777" w:rsidR="00554F5E" w:rsidRPr="00EF4760" w:rsidRDefault="007A4169" w:rsidP="00F24642">
            <w:pPr>
              <w:spacing w:after="0" w:line="240" w:lineRule="auto"/>
              <w:rPr>
                <w:rFonts w:asciiTheme="majorHAnsi" w:hAnsiTheme="majorHAnsi"/>
                <w:szCs w:val="20"/>
              </w:rPr>
            </w:pPr>
            <w:r w:rsidRPr="00EF4760">
              <w:rPr>
                <w:rFonts w:asciiTheme="majorHAnsi" w:hAnsiTheme="majorHAnsi"/>
                <w:szCs w:val="20"/>
              </w:rPr>
              <w:t xml:space="preserve">Tick </w:t>
            </w:r>
            <w:r w:rsidRPr="00EF4760">
              <w:rPr>
                <w:rFonts w:asciiTheme="majorHAnsi" w:eastAsia="Times New Roman" w:hAnsiTheme="majorHAnsi" w:cs="Times New Roman"/>
                <w:color w:val="000000"/>
                <w:lang w:eastAsia="en-IE"/>
              </w:rPr>
              <w:t>(</w:t>
            </w:r>
            <w:r w:rsidRPr="00EF4760">
              <w:rPr>
                <w:rFonts w:asciiTheme="majorHAnsi" w:hAnsiTheme="majorHAnsi"/>
                <w:b/>
                <w:bCs/>
              </w:rPr>
              <w:sym w:font="Wingdings" w:char="F0FC"/>
            </w:r>
            <w:r w:rsidRPr="00EF4760">
              <w:rPr>
                <w:rFonts w:asciiTheme="majorHAnsi" w:hAnsiTheme="majorHAnsi"/>
                <w:bCs/>
              </w:rPr>
              <w:t xml:space="preserve">) </w:t>
            </w:r>
            <w:r w:rsidRPr="00EF4760">
              <w:rPr>
                <w:rFonts w:asciiTheme="majorHAnsi" w:hAnsiTheme="majorHAnsi"/>
                <w:szCs w:val="20"/>
              </w:rPr>
              <w:t>i</w:t>
            </w:r>
            <w:r w:rsidR="004702DF" w:rsidRPr="00EF4760">
              <w:rPr>
                <w:rFonts w:asciiTheme="majorHAnsi" w:hAnsiTheme="majorHAnsi"/>
                <w:szCs w:val="20"/>
              </w:rPr>
              <w:t xml:space="preserve">f woman is lactating up to 6 months postpartum </w:t>
            </w:r>
          </w:p>
        </w:tc>
      </w:tr>
      <w:tr w:rsidR="00554F5E" w:rsidRPr="007A4169" w14:paraId="26DD6CB7" w14:textId="77777777" w:rsidTr="00857E2F">
        <w:trPr>
          <w:trHeight w:val="388"/>
        </w:trPr>
        <w:tc>
          <w:tcPr>
            <w:tcW w:w="4405" w:type="dxa"/>
            <w:shd w:val="clear" w:color="auto" w:fill="auto"/>
            <w:noWrap/>
            <w:vAlign w:val="center"/>
          </w:tcPr>
          <w:p w14:paraId="7AD4CC2F"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Age</w:t>
            </w:r>
          </w:p>
        </w:tc>
        <w:tc>
          <w:tcPr>
            <w:tcW w:w="10997" w:type="dxa"/>
            <w:shd w:val="clear" w:color="auto" w:fill="auto"/>
            <w:noWrap/>
            <w:vAlign w:val="center"/>
          </w:tcPr>
          <w:p w14:paraId="50AA0DBA" w14:textId="77777777" w:rsidR="00554F5E" w:rsidRPr="00EF4760" w:rsidRDefault="004702DF" w:rsidP="00F24642">
            <w:pPr>
              <w:spacing w:after="0" w:line="240" w:lineRule="auto"/>
              <w:rPr>
                <w:rFonts w:asciiTheme="majorHAnsi" w:hAnsiTheme="majorHAnsi"/>
                <w:szCs w:val="20"/>
              </w:rPr>
            </w:pPr>
            <w:r w:rsidRPr="00EF4760">
              <w:rPr>
                <w:rFonts w:asciiTheme="majorHAnsi" w:hAnsiTheme="majorHAnsi"/>
                <w:szCs w:val="20"/>
              </w:rPr>
              <w:t>Write the woman’s age in years</w:t>
            </w:r>
          </w:p>
        </w:tc>
      </w:tr>
      <w:tr w:rsidR="00554F5E" w:rsidRPr="007A4169" w14:paraId="57C5B03D" w14:textId="77777777" w:rsidTr="00857E2F">
        <w:trPr>
          <w:trHeight w:val="388"/>
        </w:trPr>
        <w:tc>
          <w:tcPr>
            <w:tcW w:w="4405" w:type="dxa"/>
            <w:shd w:val="clear" w:color="auto" w:fill="auto"/>
            <w:noWrap/>
            <w:vAlign w:val="center"/>
          </w:tcPr>
          <w:p w14:paraId="17A081A6"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Age of Infant</w:t>
            </w:r>
          </w:p>
        </w:tc>
        <w:tc>
          <w:tcPr>
            <w:tcW w:w="10997" w:type="dxa"/>
            <w:shd w:val="clear" w:color="auto" w:fill="auto"/>
            <w:noWrap/>
            <w:vAlign w:val="center"/>
          </w:tcPr>
          <w:p w14:paraId="039A76A1" w14:textId="77777777" w:rsidR="00554F5E" w:rsidRPr="00EF4760" w:rsidRDefault="004702DF" w:rsidP="00F24642">
            <w:pPr>
              <w:spacing w:after="0" w:line="240" w:lineRule="auto"/>
              <w:rPr>
                <w:rFonts w:asciiTheme="majorHAnsi" w:hAnsiTheme="majorHAnsi"/>
              </w:rPr>
            </w:pPr>
            <w:r w:rsidRPr="00EF4760">
              <w:rPr>
                <w:rFonts w:asciiTheme="majorHAnsi" w:hAnsiTheme="majorHAnsi"/>
              </w:rPr>
              <w:t xml:space="preserve">Write </w:t>
            </w:r>
            <w:r w:rsidR="002157B7" w:rsidRPr="00EF4760">
              <w:rPr>
                <w:rFonts w:asciiTheme="majorHAnsi" w:hAnsiTheme="majorHAnsi"/>
              </w:rPr>
              <w:t>the child</w:t>
            </w:r>
            <w:r w:rsidRPr="00EF4760">
              <w:rPr>
                <w:rFonts w:asciiTheme="majorHAnsi" w:hAnsiTheme="majorHAnsi"/>
              </w:rPr>
              <w:t xml:space="preserve">’s age in months </w:t>
            </w:r>
          </w:p>
        </w:tc>
      </w:tr>
      <w:tr w:rsidR="00554F5E" w:rsidRPr="007A4169" w14:paraId="76CC78C2" w14:textId="77777777" w:rsidTr="00857E2F">
        <w:trPr>
          <w:trHeight w:val="388"/>
        </w:trPr>
        <w:tc>
          <w:tcPr>
            <w:tcW w:w="4405" w:type="dxa"/>
            <w:shd w:val="clear" w:color="auto" w:fill="auto"/>
            <w:noWrap/>
            <w:vAlign w:val="center"/>
          </w:tcPr>
          <w:p w14:paraId="56070560" w14:textId="77777777" w:rsidR="00554F5E" w:rsidRPr="00EF4760" w:rsidRDefault="00554F5E" w:rsidP="00BD2BDE">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 xml:space="preserve">HIV </w:t>
            </w:r>
            <w:proofErr w:type="spellStart"/>
            <w:r w:rsidRPr="00EF4760">
              <w:rPr>
                <w:rFonts w:ascii="Calibri" w:eastAsia="Times New Roman" w:hAnsi="Calibri" w:cs="Times New Roman"/>
                <w:color w:val="000000"/>
                <w:szCs w:val="20"/>
                <w:lang w:eastAsia="en-IE"/>
              </w:rPr>
              <w:t>Sero</w:t>
            </w:r>
            <w:proofErr w:type="spellEnd"/>
            <w:r w:rsidR="00BD2BDE" w:rsidRPr="00EF4760">
              <w:rPr>
                <w:rFonts w:ascii="Calibri" w:eastAsia="Times New Roman" w:hAnsi="Calibri" w:cs="Times New Roman"/>
                <w:color w:val="000000"/>
                <w:szCs w:val="20"/>
                <w:lang w:eastAsia="en-IE"/>
              </w:rPr>
              <w:t>-s</w:t>
            </w:r>
            <w:r w:rsidRPr="00EF4760">
              <w:rPr>
                <w:rFonts w:ascii="Calibri" w:eastAsia="Times New Roman" w:hAnsi="Calibri" w:cs="Times New Roman"/>
                <w:color w:val="000000"/>
                <w:szCs w:val="20"/>
                <w:lang w:eastAsia="en-IE"/>
              </w:rPr>
              <w:t>tatus</w:t>
            </w:r>
          </w:p>
        </w:tc>
        <w:tc>
          <w:tcPr>
            <w:tcW w:w="10997" w:type="dxa"/>
            <w:shd w:val="clear" w:color="auto" w:fill="auto"/>
            <w:noWrap/>
            <w:vAlign w:val="center"/>
          </w:tcPr>
          <w:p w14:paraId="66661F52" w14:textId="77777777" w:rsidR="00554F5E" w:rsidRPr="00EF4760" w:rsidRDefault="00BD2BDE" w:rsidP="007A4169">
            <w:pPr>
              <w:spacing w:after="0" w:line="240" w:lineRule="auto"/>
              <w:rPr>
                <w:rFonts w:asciiTheme="majorHAnsi" w:hAnsiTheme="majorHAnsi"/>
              </w:rPr>
            </w:pPr>
            <w:r w:rsidRPr="00EF4760">
              <w:rPr>
                <w:rFonts w:asciiTheme="majorHAnsi" w:hAnsiTheme="majorHAnsi"/>
              </w:rPr>
              <w:t xml:space="preserve">Write the HIV </w:t>
            </w:r>
            <w:proofErr w:type="spellStart"/>
            <w:r w:rsidRPr="00EF4760">
              <w:rPr>
                <w:rFonts w:asciiTheme="majorHAnsi" w:hAnsiTheme="majorHAnsi"/>
              </w:rPr>
              <w:t>sero</w:t>
            </w:r>
            <w:proofErr w:type="spellEnd"/>
            <w:r w:rsidRPr="00EF4760">
              <w:rPr>
                <w:rFonts w:asciiTheme="majorHAnsi" w:hAnsiTheme="majorHAnsi"/>
              </w:rPr>
              <w:t>-status; Reactive (R) = 1, Non-reactive (NR) = 0</w:t>
            </w:r>
          </w:p>
        </w:tc>
      </w:tr>
      <w:tr w:rsidR="00554F5E" w:rsidRPr="007A4169" w14:paraId="192FD5D1" w14:textId="77777777" w:rsidTr="00857E2F">
        <w:trPr>
          <w:trHeight w:val="388"/>
        </w:trPr>
        <w:tc>
          <w:tcPr>
            <w:tcW w:w="4405" w:type="dxa"/>
            <w:shd w:val="clear" w:color="auto" w:fill="auto"/>
            <w:noWrap/>
            <w:vAlign w:val="center"/>
          </w:tcPr>
          <w:p w14:paraId="1D41A0DE"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Started on ART</w:t>
            </w:r>
          </w:p>
        </w:tc>
        <w:tc>
          <w:tcPr>
            <w:tcW w:w="10997" w:type="dxa"/>
            <w:shd w:val="clear" w:color="auto" w:fill="auto"/>
            <w:noWrap/>
            <w:vAlign w:val="center"/>
          </w:tcPr>
          <w:p w14:paraId="79C517D2" w14:textId="77777777" w:rsidR="00554F5E" w:rsidRPr="00EF4760" w:rsidRDefault="004702DF" w:rsidP="007A4169">
            <w:pPr>
              <w:spacing w:after="0" w:line="240" w:lineRule="auto"/>
              <w:rPr>
                <w:rFonts w:asciiTheme="majorHAnsi" w:hAnsiTheme="majorHAnsi"/>
                <w:szCs w:val="20"/>
              </w:rPr>
            </w:pPr>
            <w:r w:rsidRPr="00EF4760">
              <w:rPr>
                <w:rFonts w:asciiTheme="majorHAnsi" w:hAnsiTheme="majorHAnsi"/>
                <w:szCs w:val="20"/>
              </w:rPr>
              <w:t xml:space="preserve">Write if the woman has been started on ART; </w:t>
            </w:r>
            <w:r w:rsidR="007A4169" w:rsidRPr="00EF4760">
              <w:rPr>
                <w:rFonts w:asciiTheme="majorHAnsi" w:hAnsiTheme="majorHAnsi"/>
                <w:szCs w:val="20"/>
              </w:rPr>
              <w:t>Y=yes and N=</w:t>
            </w:r>
            <w:r w:rsidRPr="00EF4760">
              <w:rPr>
                <w:rFonts w:asciiTheme="majorHAnsi" w:hAnsiTheme="majorHAnsi"/>
                <w:szCs w:val="20"/>
              </w:rPr>
              <w:t xml:space="preserve"> no.</w:t>
            </w:r>
          </w:p>
        </w:tc>
      </w:tr>
      <w:tr w:rsidR="00554F5E" w:rsidRPr="007A4169" w14:paraId="2CFB5721" w14:textId="77777777" w:rsidTr="00857E2F">
        <w:trPr>
          <w:trHeight w:val="388"/>
        </w:trPr>
        <w:tc>
          <w:tcPr>
            <w:tcW w:w="4405" w:type="dxa"/>
            <w:shd w:val="clear" w:color="auto" w:fill="A365D1"/>
            <w:noWrap/>
            <w:vAlign w:val="center"/>
          </w:tcPr>
          <w:p w14:paraId="5B2A7696" w14:textId="140FA0B9" w:rsidR="00554F5E" w:rsidRPr="00857E2F" w:rsidRDefault="00EF4760" w:rsidP="00F24642">
            <w:pPr>
              <w:spacing w:after="0" w:line="240" w:lineRule="auto"/>
              <w:rPr>
                <w:rFonts w:asciiTheme="majorHAnsi" w:eastAsia="Times New Roman" w:hAnsiTheme="majorHAnsi" w:cs="Times New Roman"/>
                <w:b/>
                <w:color w:val="FFFFFF" w:themeColor="background1"/>
                <w:sz w:val="24"/>
                <w:szCs w:val="20"/>
                <w:lang w:eastAsia="en-IE"/>
              </w:rPr>
            </w:pPr>
            <w:r w:rsidRPr="00857E2F">
              <w:rPr>
                <w:rFonts w:asciiTheme="majorHAnsi" w:eastAsia="Times New Roman" w:hAnsiTheme="majorHAnsi" w:cs="Times New Roman"/>
                <w:b/>
                <w:color w:val="FFFFFF" w:themeColor="background1"/>
                <w:sz w:val="24"/>
                <w:szCs w:val="20"/>
                <w:lang w:eastAsia="en-IE"/>
              </w:rPr>
              <w:t xml:space="preserve">ADMISSION DETAILS </w:t>
            </w:r>
          </w:p>
        </w:tc>
        <w:tc>
          <w:tcPr>
            <w:tcW w:w="10997" w:type="dxa"/>
            <w:shd w:val="clear" w:color="auto" w:fill="A365D1"/>
            <w:noWrap/>
            <w:vAlign w:val="center"/>
          </w:tcPr>
          <w:p w14:paraId="07143329" w14:textId="77777777" w:rsidR="00554F5E" w:rsidRPr="007A4169" w:rsidRDefault="00554F5E" w:rsidP="00F24642">
            <w:pPr>
              <w:spacing w:after="0" w:line="240" w:lineRule="auto"/>
              <w:rPr>
                <w:sz w:val="24"/>
                <w:szCs w:val="20"/>
              </w:rPr>
            </w:pPr>
          </w:p>
        </w:tc>
      </w:tr>
      <w:tr w:rsidR="00554F5E" w:rsidRPr="007A4169" w14:paraId="3E1ADA27" w14:textId="77777777" w:rsidTr="00857E2F">
        <w:trPr>
          <w:trHeight w:val="388"/>
        </w:trPr>
        <w:tc>
          <w:tcPr>
            <w:tcW w:w="4405" w:type="dxa"/>
            <w:shd w:val="clear" w:color="auto" w:fill="auto"/>
            <w:noWrap/>
            <w:vAlign w:val="center"/>
          </w:tcPr>
          <w:p w14:paraId="414A5F69"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Date</w:t>
            </w:r>
          </w:p>
        </w:tc>
        <w:tc>
          <w:tcPr>
            <w:tcW w:w="10997" w:type="dxa"/>
            <w:shd w:val="clear" w:color="auto" w:fill="auto"/>
            <w:noWrap/>
            <w:vAlign w:val="center"/>
          </w:tcPr>
          <w:p w14:paraId="5D3B117D" w14:textId="77777777" w:rsidR="00554F5E" w:rsidRPr="00EF4760" w:rsidRDefault="004702DF" w:rsidP="00F24642">
            <w:pPr>
              <w:spacing w:after="0" w:line="240" w:lineRule="auto"/>
              <w:rPr>
                <w:rFonts w:asciiTheme="majorHAnsi" w:hAnsiTheme="majorHAnsi"/>
                <w:szCs w:val="20"/>
              </w:rPr>
            </w:pPr>
            <w:r w:rsidRPr="00EF4760">
              <w:rPr>
                <w:rFonts w:asciiTheme="majorHAnsi" w:hAnsiTheme="majorHAnsi"/>
                <w:szCs w:val="20"/>
              </w:rPr>
              <w:t xml:space="preserve">Write the </w:t>
            </w:r>
            <w:r w:rsidR="00C92886" w:rsidRPr="00EF4760">
              <w:rPr>
                <w:rFonts w:asciiTheme="majorHAnsi" w:hAnsiTheme="majorHAnsi"/>
                <w:szCs w:val="20"/>
              </w:rPr>
              <w:t xml:space="preserve">calendar </w:t>
            </w:r>
            <w:r w:rsidRPr="00EF4760">
              <w:rPr>
                <w:rFonts w:asciiTheme="majorHAnsi" w:hAnsiTheme="majorHAnsi"/>
                <w:szCs w:val="20"/>
              </w:rPr>
              <w:t>date the woman is admitted to the SFP</w:t>
            </w:r>
          </w:p>
        </w:tc>
      </w:tr>
      <w:tr w:rsidR="00554F5E" w:rsidRPr="007A4169" w14:paraId="2B4CF789" w14:textId="77777777" w:rsidTr="00857E2F">
        <w:trPr>
          <w:trHeight w:val="388"/>
        </w:trPr>
        <w:tc>
          <w:tcPr>
            <w:tcW w:w="4405" w:type="dxa"/>
            <w:shd w:val="clear" w:color="000000" w:fill="FFFFFF"/>
            <w:noWrap/>
            <w:vAlign w:val="center"/>
          </w:tcPr>
          <w:p w14:paraId="272FD9AB" w14:textId="77777777" w:rsidR="00554F5E" w:rsidRPr="00EF4760" w:rsidRDefault="004702DF"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Mid-upper Arm Circumference (</w:t>
            </w:r>
            <w:r w:rsidR="00554F5E" w:rsidRPr="00EF4760">
              <w:rPr>
                <w:rFonts w:ascii="Calibri" w:eastAsia="Times New Roman" w:hAnsi="Calibri" w:cs="Times New Roman"/>
                <w:color w:val="000000"/>
                <w:szCs w:val="20"/>
                <w:lang w:eastAsia="en-IE"/>
              </w:rPr>
              <w:t>MUAC</w:t>
            </w:r>
            <w:r w:rsidRPr="00EF4760">
              <w:rPr>
                <w:rFonts w:ascii="Calibri" w:eastAsia="Times New Roman" w:hAnsi="Calibri" w:cs="Times New Roman"/>
                <w:color w:val="000000"/>
                <w:szCs w:val="20"/>
                <w:lang w:eastAsia="en-IE"/>
              </w:rPr>
              <w:t>)</w:t>
            </w:r>
          </w:p>
        </w:tc>
        <w:tc>
          <w:tcPr>
            <w:tcW w:w="10997" w:type="dxa"/>
            <w:shd w:val="clear" w:color="auto" w:fill="auto"/>
            <w:noWrap/>
            <w:vAlign w:val="center"/>
          </w:tcPr>
          <w:p w14:paraId="71BE443E" w14:textId="77777777" w:rsidR="00554F5E" w:rsidRPr="00EF4760" w:rsidRDefault="004702DF" w:rsidP="004702DF">
            <w:pPr>
              <w:spacing w:after="0" w:line="240" w:lineRule="auto"/>
              <w:rPr>
                <w:rFonts w:asciiTheme="majorHAnsi" w:eastAsia="Times New Roman" w:hAnsiTheme="majorHAnsi" w:cs="Times New Roman"/>
                <w:color w:val="000000"/>
                <w:szCs w:val="20"/>
                <w:lang w:eastAsia="en-IE"/>
              </w:rPr>
            </w:pPr>
            <w:r w:rsidRPr="00EF4760">
              <w:rPr>
                <w:rFonts w:asciiTheme="majorHAnsi" w:eastAsia="Times New Roman" w:hAnsiTheme="majorHAnsi" w:cs="Times New Roman"/>
                <w:color w:val="000000"/>
                <w:lang w:eastAsia="en-IE"/>
              </w:rPr>
              <w:t>Write the MUAC in cm (e.g., 18.5 cm) upon admission to the SFP</w:t>
            </w:r>
          </w:p>
        </w:tc>
      </w:tr>
      <w:tr w:rsidR="00554F5E" w:rsidRPr="007A4169" w14:paraId="32A5DBA9" w14:textId="77777777" w:rsidTr="00857E2F">
        <w:trPr>
          <w:trHeight w:val="388"/>
        </w:trPr>
        <w:tc>
          <w:tcPr>
            <w:tcW w:w="4405" w:type="dxa"/>
            <w:shd w:val="clear" w:color="auto" w:fill="A365D1"/>
            <w:noWrap/>
            <w:vAlign w:val="center"/>
          </w:tcPr>
          <w:p w14:paraId="42C103BC" w14:textId="50379115" w:rsidR="00554F5E" w:rsidRPr="00857E2F" w:rsidRDefault="00EF4760" w:rsidP="00F24642">
            <w:pPr>
              <w:spacing w:after="0" w:line="240" w:lineRule="auto"/>
              <w:rPr>
                <w:rFonts w:asciiTheme="majorHAnsi" w:eastAsia="Times New Roman" w:hAnsiTheme="majorHAnsi" w:cs="Times New Roman"/>
                <w:b/>
                <w:color w:val="FFFFFF" w:themeColor="background1"/>
                <w:sz w:val="24"/>
                <w:szCs w:val="20"/>
                <w:lang w:eastAsia="en-IE"/>
              </w:rPr>
            </w:pPr>
            <w:r w:rsidRPr="00857E2F">
              <w:rPr>
                <w:rFonts w:asciiTheme="majorHAnsi" w:eastAsia="Times New Roman" w:hAnsiTheme="majorHAnsi" w:cs="Times New Roman"/>
                <w:b/>
                <w:color w:val="FFFFFF" w:themeColor="background1"/>
                <w:sz w:val="24"/>
                <w:szCs w:val="20"/>
                <w:lang w:eastAsia="en-IE"/>
              </w:rPr>
              <w:t xml:space="preserve">DISCHARGE DETAILS </w:t>
            </w:r>
          </w:p>
        </w:tc>
        <w:tc>
          <w:tcPr>
            <w:tcW w:w="10997" w:type="dxa"/>
            <w:shd w:val="clear" w:color="auto" w:fill="A365D1"/>
            <w:noWrap/>
            <w:vAlign w:val="center"/>
          </w:tcPr>
          <w:p w14:paraId="01B90949" w14:textId="77777777" w:rsidR="00554F5E" w:rsidRPr="00857E2F" w:rsidRDefault="00554F5E" w:rsidP="00F24642">
            <w:pPr>
              <w:spacing w:after="0" w:line="240" w:lineRule="auto"/>
              <w:rPr>
                <w:rFonts w:ascii="Calibri" w:eastAsia="Times New Roman" w:hAnsi="Calibri" w:cs="Times New Roman"/>
                <w:color w:val="FFFFFF" w:themeColor="background1"/>
                <w:sz w:val="24"/>
                <w:szCs w:val="20"/>
                <w:lang w:eastAsia="en-IE"/>
              </w:rPr>
            </w:pPr>
          </w:p>
        </w:tc>
      </w:tr>
      <w:tr w:rsidR="00554F5E" w:rsidRPr="007A4169" w14:paraId="2801B4C9" w14:textId="77777777" w:rsidTr="00857E2F">
        <w:trPr>
          <w:trHeight w:val="388"/>
        </w:trPr>
        <w:tc>
          <w:tcPr>
            <w:tcW w:w="4405" w:type="dxa"/>
            <w:shd w:val="clear" w:color="auto" w:fill="auto"/>
            <w:noWrap/>
            <w:vAlign w:val="center"/>
          </w:tcPr>
          <w:p w14:paraId="1FE8A755"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Date</w:t>
            </w:r>
          </w:p>
        </w:tc>
        <w:tc>
          <w:tcPr>
            <w:tcW w:w="10997" w:type="dxa"/>
            <w:shd w:val="clear" w:color="auto" w:fill="auto"/>
            <w:noWrap/>
            <w:vAlign w:val="center"/>
          </w:tcPr>
          <w:p w14:paraId="3B68368E" w14:textId="77777777" w:rsidR="00554F5E" w:rsidRPr="00EF4760" w:rsidRDefault="004702DF" w:rsidP="00F24642">
            <w:pPr>
              <w:spacing w:after="0" w:line="240" w:lineRule="auto"/>
              <w:rPr>
                <w:rFonts w:asciiTheme="majorHAnsi" w:eastAsia="Times New Roman" w:hAnsiTheme="majorHAnsi" w:cs="Times New Roman"/>
                <w:color w:val="000000"/>
                <w:szCs w:val="20"/>
                <w:lang w:eastAsia="en-IE"/>
              </w:rPr>
            </w:pPr>
            <w:r w:rsidRPr="00EF4760">
              <w:rPr>
                <w:rFonts w:asciiTheme="majorHAnsi" w:eastAsia="Times New Roman" w:hAnsiTheme="majorHAnsi" w:cs="Times New Roman"/>
                <w:color w:val="000000"/>
                <w:szCs w:val="20"/>
                <w:lang w:eastAsia="en-IE"/>
              </w:rPr>
              <w:t>Write the</w:t>
            </w:r>
            <w:r w:rsidR="00C92886" w:rsidRPr="00EF4760">
              <w:rPr>
                <w:rFonts w:asciiTheme="majorHAnsi" w:eastAsia="Times New Roman" w:hAnsiTheme="majorHAnsi" w:cs="Times New Roman"/>
                <w:color w:val="000000"/>
                <w:szCs w:val="20"/>
                <w:lang w:eastAsia="en-IE"/>
              </w:rPr>
              <w:t xml:space="preserve"> calendar</w:t>
            </w:r>
            <w:r w:rsidRPr="00EF4760">
              <w:rPr>
                <w:rFonts w:asciiTheme="majorHAnsi" w:eastAsia="Times New Roman" w:hAnsiTheme="majorHAnsi" w:cs="Times New Roman"/>
                <w:color w:val="000000"/>
                <w:szCs w:val="20"/>
                <w:lang w:eastAsia="en-IE"/>
              </w:rPr>
              <w:t xml:space="preserve"> date the woman is discharged from the SFP</w:t>
            </w:r>
          </w:p>
        </w:tc>
      </w:tr>
      <w:tr w:rsidR="00554F5E" w:rsidRPr="007A4169" w14:paraId="0A45A3F1" w14:textId="77777777" w:rsidTr="00857E2F">
        <w:trPr>
          <w:trHeight w:val="388"/>
        </w:trPr>
        <w:tc>
          <w:tcPr>
            <w:tcW w:w="4405" w:type="dxa"/>
            <w:shd w:val="clear" w:color="auto" w:fill="auto"/>
            <w:noWrap/>
            <w:vAlign w:val="center"/>
          </w:tcPr>
          <w:p w14:paraId="64815CA2"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MUAC</w:t>
            </w:r>
          </w:p>
        </w:tc>
        <w:tc>
          <w:tcPr>
            <w:tcW w:w="10997" w:type="dxa"/>
            <w:shd w:val="clear" w:color="auto" w:fill="auto"/>
            <w:noWrap/>
            <w:vAlign w:val="center"/>
          </w:tcPr>
          <w:p w14:paraId="51CB95FB" w14:textId="77777777" w:rsidR="00554F5E" w:rsidRPr="00EF4760" w:rsidRDefault="004702DF" w:rsidP="004702DF">
            <w:pPr>
              <w:spacing w:after="0" w:line="240" w:lineRule="auto"/>
              <w:rPr>
                <w:rFonts w:asciiTheme="majorHAnsi" w:eastAsia="Times New Roman" w:hAnsiTheme="majorHAnsi" w:cs="Times New Roman"/>
                <w:color w:val="000000"/>
                <w:szCs w:val="20"/>
                <w:lang w:eastAsia="en-IE"/>
              </w:rPr>
            </w:pPr>
            <w:r w:rsidRPr="00EF4760">
              <w:rPr>
                <w:rFonts w:asciiTheme="majorHAnsi" w:eastAsia="Times New Roman" w:hAnsiTheme="majorHAnsi" w:cs="Times New Roman"/>
                <w:color w:val="000000"/>
                <w:lang w:eastAsia="en-IE"/>
              </w:rPr>
              <w:t>Write the MUAC in cm (e.g., 23.5 cm) upon discharge from the SFP</w:t>
            </w:r>
          </w:p>
        </w:tc>
      </w:tr>
      <w:tr w:rsidR="00554F5E" w:rsidRPr="007A4169" w14:paraId="09A5B3F6" w14:textId="77777777" w:rsidTr="00857E2F">
        <w:trPr>
          <w:trHeight w:val="388"/>
        </w:trPr>
        <w:tc>
          <w:tcPr>
            <w:tcW w:w="4405" w:type="dxa"/>
            <w:shd w:val="clear" w:color="auto" w:fill="auto"/>
            <w:noWrap/>
            <w:vAlign w:val="center"/>
          </w:tcPr>
          <w:p w14:paraId="2CAEFB4A"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Length of Stay</w:t>
            </w:r>
          </w:p>
        </w:tc>
        <w:tc>
          <w:tcPr>
            <w:tcW w:w="10997" w:type="dxa"/>
            <w:shd w:val="clear" w:color="auto" w:fill="auto"/>
            <w:noWrap/>
            <w:vAlign w:val="center"/>
          </w:tcPr>
          <w:p w14:paraId="4FEB1C33" w14:textId="77777777" w:rsidR="00554F5E" w:rsidRPr="00EF4760" w:rsidRDefault="004702DF" w:rsidP="00F24642">
            <w:pPr>
              <w:spacing w:after="0" w:line="240" w:lineRule="auto"/>
              <w:rPr>
                <w:rFonts w:asciiTheme="majorHAnsi" w:eastAsia="Times New Roman" w:hAnsiTheme="majorHAnsi" w:cs="Times New Roman"/>
                <w:color w:val="000000"/>
                <w:szCs w:val="20"/>
                <w:lang w:eastAsia="en-IE"/>
              </w:rPr>
            </w:pPr>
            <w:r w:rsidRPr="00EF4760">
              <w:rPr>
                <w:rFonts w:asciiTheme="majorHAnsi" w:eastAsia="Times New Roman" w:hAnsiTheme="majorHAnsi" w:cs="Times New Roman"/>
                <w:color w:val="000000"/>
                <w:szCs w:val="20"/>
                <w:lang w:eastAsia="en-IE"/>
              </w:rPr>
              <w:t>Write the number of days the woman was in the SFP. The length of stay is calculated by counting the number of days from the admission date to the discharge date.</w:t>
            </w:r>
          </w:p>
        </w:tc>
      </w:tr>
      <w:tr w:rsidR="00554F5E" w:rsidRPr="007A4169" w14:paraId="6D251963" w14:textId="77777777" w:rsidTr="00857E2F">
        <w:trPr>
          <w:trHeight w:val="388"/>
        </w:trPr>
        <w:tc>
          <w:tcPr>
            <w:tcW w:w="4405" w:type="dxa"/>
            <w:shd w:val="clear" w:color="auto" w:fill="auto"/>
            <w:noWrap/>
            <w:vAlign w:val="center"/>
          </w:tcPr>
          <w:p w14:paraId="34F59944" w14:textId="77777777" w:rsidR="00554F5E" w:rsidRPr="00EF4760" w:rsidRDefault="00554F5E" w:rsidP="00F24642">
            <w:pPr>
              <w:spacing w:after="0" w:line="240" w:lineRule="auto"/>
              <w:rPr>
                <w:rFonts w:ascii="Calibri" w:eastAsia="Times New Roman" w:hAnsi="Calibri" w:cs="Times New Roman"/>
                <w:color w:val="000000"/>
                <w:szCs w:val="20"/>
                <w:lang w:eastAsia="en-IE"/>
              </w:rPr>
            </w:pPr>
            <w:r w:rsidRPr="00EF4760">
              <w:rPr>
                <w:rFonts w:ascii="Calibri" w:eastAsia="Times New Roman" w:hAnsi="Calibri" w:cs="Times New Roman"/>
                <w:color w:val="000000"/>
                <w:szCs w:val="20"/>
                <w:lang w:eastAsia="en-IE"/>
              </w:rPr>
              <w:t>Outcome</w:t>
            </w:r>
          </w:p>
        </w:tc>
        <w:tc>
          <w:tcPr>
            <w:tcW w:w="10997" w:type="dxa"/>
            <w:shd w:val="clear" w:color="auto" w:fill="auto"/>
            <w:noWrap/>
            <w:vAlign w:val="center"/>
          </w:tcPr>
          <w:p w14:paraId="4D05A8AF" w14:textId="487C32B7" w:rsidR="00554F5E" w:rsidRPr="00EF4760" w:rsidRDefault="004702DF" w:rsidP="00C156A2">
            <w:pPr>
              <w:spacing w:after="0" w:line="240" w:lineRule="auto"/>
              <w:rPr>
                <w:rFonts w:asciiTheme="majorHAnsi" w:eastAsia="Times New Roman" w:hAnsiTheme="majorHAnsi" w:cs="Times New Roman"/>
                <w:color w:val="000000"/>
                <w:szCs w:val="20"/>
                <w:lang w:eastAsia="en-IE"/>
              </w:rPr>
            </w:pPr>
            <w:r w:rsidRPr="00EF4760">
              <w:rPr>
                <w:rFonts w:asciiTheme="majorHAnsi" w:eastAsia="Times New Roman" w:hAnsiTheme="majorHAnsi" w:cs="Times New Roman"/>
                <w:color w:val="000000"/>
                <w:szCs w:val="20"/>
                <w:lang w:eastAsia="en-IE"/>
              </w:rPr>
              <w:t>Write the outcome at discharge; cure</w:t>
            </w:r>
            <w:r w:rsidR="00C156A2">
              <w:rPr>
                <w:rFonts w:asciiTheme="majorHAnsi" w:eastAsia="Times New Roman" w:hAnsiTheme="majorHAnsi" w:cs="Times New Roman"/>
                <w:color w:val="000000"/>
                <w:szCs w:val="20"/>
                <w:lang w:eastAsia="en-IE"/>
              </w:rPr>
              <w:t xml:space="preserve">d, default, death or non-cured </w:t>
            </w:r>
            <w:r w:rsidRPr="00EF4760">
              <w:rPr>
                <w:rFonts w:asciiTheme="majorHAnsi" w:eastAsia="Times New Roman" w:hAnsiTheme="majorHAnsi" w:cs="Times New Roman"/>
                <w:color w:val="000000"/>
                <w:szCs w:val="20"/>
                <w:lang w:eastAsia="en-IE"/>
              </w:rPr>
              <w:t>or transferred to another SFP</w:t>
            </w:r>
          </w:p>
        </w:tc>
      </w:tr>
    </w:tbl>
    <w:p w14:paraId="434BE6AC" w14:textId="77777777" w:rsidR="00554F5E" w:rsidRPr="00F64813" w:rsidRDefault="00554F5E" w:rsidP="00554F5E">
      <w:pPr>
        <w:rPr>
          <w:lang w:val="en-GB"/>
        </w:rPr>
      </w:pPr>
      <w:r>
        <w:rPr>
          <w:lang w:val="en-GB"/>
        </w:rPr>
        <w:br w:type="page"/>
      </w:r>
    </w:p>
    <w:p w14:paraId="48826DE6" w14:textId="77777777" w:rsidR="00057090" w:rsidRDefault="00057090" w:rsidP="00021AC2">
      <w:pPr>
        <w:pStyle w:val="Heading2"/>
        <w:rPr>
          <w:lang w:val="en-GB"/>
        </w:rPr>
        <w:sectPr w:rsidR="00057090" w:rsidSect="00EF4760">
          <w:pgSz w:w="16838" w:h="11906" w:orient="landscape" w:code="9"/>
          <w:pgMar w:top="720" w:right="720" w:bottom="720" w:left="720" w:header="708" w:footer="708" w:gutter="0"/>
          <w:cols w:space="708"/>
          <w:docGrid w:linePitch="360"/>
        </w:sectPr>
      </w:pPr>
    </w:p>
    <w:p w14:paraId="51DD2A20" w14:textId="1B312C6F" w:rsidR="00021AC2" w:rsidRPr="00F64813" w:rsidRDefault="00021AC2" w:rsidP="00021AC2">
      <w:pPr>
        <w:pStyle w:val="Heading2"/>
        <w:rPr>
          <w:lang w:val="en-GB"/>
        </w:rPr>
      </w:pPr>
    </w:p>
    <w:tbl>
      <w:tblPr>
        <w:tblW w:w="28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43" w:type="dxa"/>
        </w:tblCellMar>
        <w:tblLook w:val="04A0" w:firstRow="1" w:lastRow="0" w:firstColumn="1" w:lastColumn="0" w:noHBand="0" w:noVBand="1"/>
      </w:tblPr>
      <w:tblGrid>
        <w:gridCol w:w="2766"/>
        <w:gridCol w:w="3908"/>
        <w:gridCol w:w="3277"/>
        <w:gridCol w:w="2899"/>
        <w:gridCol w:w="1009"/>
        <w:gridCol w:w="1009"/>
        <w:gridCol w:w="1009"/>
        <w:gridCol w:w="1009"/>
        <w:gridCol w:w="1009"/>
        <w:gridCol w:w="1009"/>
        <w:gridCol w:w="1009"/>
        <w:gridCol w:w="1009"/>
        <w:gridCol w:w="1009"/>
        <w:gridCol w:w="1009"/>
        <w:gridCol w:w="1009"/>
        <w:gridCol w:w="1009"/>
        <w:gridCol w:w="3657"/>
      </w:tblGrid>
      <w:tr w:rsidR="005D6635" w:rsidRPr="00F64813" w14:paraId="5E039CE5" w14:textId="77777777" w:rsidTr="00EF4760">
        <w:trPr>
          <w:trHeight w:val="422"/>
          <w:jc w:val="center"/>
        </w:trPr>
        <w:tc>
          <w:tcPr>
            <w:tcW w:w="1975" w:type="dxa"/>
            <w:vMerge w:val="restart"/>
            <w:shd w:val="clear" w:color="auto" w:fill="auto"/>
            <w:noWrap/>
            <w:vAlign w:val="center"/>
          </w:tcPr>
          <w:p w14:paraId="6594314A" w14:textId="203027AA" w:rsidR="005D6635" w:rsidRPr="00765FFF" w:rsidRDefault="005D6635" w:rsidP="00EF4760">
            <w:pPr>
              <w:spacing w:after="0" w:line="192" w:lineRule="auto"/>
              <w:jc w:val="center"/>
              <w:rPr>
                <w:rFonts w:ascii="Calibri Light" w:hAnsi="Calibri Light" w:cs="Calibri"/>
                <w:b/>
                <w:color w:val="000000"/>
                <w:spacing w:val="-4"/>
                <w:sz w:val="20"/>
                <w:lang w:val="en-GB"/>
              </w:rPr>
            </w:pPr>
            <w:r w:rsidRPr="00765FFF">
              <w:rPr>
                <w:rFonts w:ascii="Calibri Light" w:hAnsi="Calibri Light" w:cs="Calibri"/>
                <w:b/>
                <w:color w:val="000000"/>
                <w:spacing w:val="-4"/>
                <w:sz w:val="20"/>
                <w:lang w:val="en-GB"/>
              </w:rPr>
              <w:t>Registration Number</w:t>
            </w:r>
          </w:p>
        </w:tc>
        <w:tc>
          <w:tcPr>
            <w:tcW w:w="2790" w:type="dxa"/>
            <w:vMerge w:val="restart"/>
            <w:shd w:val="clear" w:color="auto" w:fill="auto"/>
            <w:noWrap/>
            <w:vAlign w:val="center"/>
          </w:tcPr>
          <w:p w14:paraId="0133E2E4" w14:textId="141C7931" w:rsidR="005D6635" w:rsidRPr="00765FFF" w:rsidRDefault="005D6635" w:rsidP="00EF4760">
            <w:pPr>
              <w:spacing w:after="0" w:line="192" w:lineRule="auto"/>
              <w:jc w:val="center"/>
              <w:rPr>
                <w:rFonts w:ascii="Calibri Light" w:hAnsi="Calibri Light" w:cs="Calibri"/>
                <w:b/>
                <w:color w:val="000000"/>
                <w:sz w:val="20"/>
                <w:lang w:val="en-GB"/>
              </w:rPr>
            </w:pPr>
            <w:r w:rsidRPr="00765FFF">
              <w:rPr>
                <w:rFonts w:ascii="Calibri Light" w:hAnsi="Calibri Light" w:cs="Calibri"/>
                <w:b/>
                <w:color w:val="000000"/>
                <w:sz w:val="20"/>
                <w:lang w:val="en-GB"/>
              </w:rPr>
              <w:t>Name of Woman</w:t>
            </w:r>
          </w:p>
        </w:tc>
        <w:tc>
          <w:tcPr>
            <w:tcW w:w="2340" w:type="dxa"/>
            <w:vMerge w:val="restart"/>
            <w:vAlign w:val="center"/>
          </w:tcPr>
          <w:p w14:paraId="3E93F3BC" w14:textId="4D6B104F" w:rsidR="005D6635" w:rsidRPr="00765FFF" w:rsidRDefault="005D6635" w:rsidP="00EF4760">
            <w:pPr>
              <w:spacing w:after="0" w:line="192" w:lineRule="auto"/>
              <w:jc w:val="center"/>
              <w:rPr>
                <w:rFonts w:ascii="Calibri Light" w:hAnsi="Calibri Light" w:cs="Calibri"/>
                <w:b/>
                <w:color w:val="000000"/>
                <w:sz w:val="20"/>
                <w:lang w:val="en-GB"/>
              </w:rPr>
            </w:pPr>
            <w:r w:rsidRPr="00765FFF">
              <w:rPr>
                <w:rFonts w:ascii="Calibri Light" w:hAnsi="Calibri Light" w:cs="Calibri"/>
                <w:b/>
                <w:color w:val="000000"/>
                <w:sz w:val="20"/>
                <w:lang w:val="en-GB"/>
              </w:rPr>
              <w:t>Name of the Infant (if lactating woman)</w:t>
            </w:r>
          </w:p>
        </w:tc>
        <w:tc>
          <w:tcPr>
            <w:tcW w:w="2070" w:type="dxa"/>
            <w:vMerge w:val="restart"/>
            <w:shd w:val="clear" w:color="auto" w:fill="auto"/>
            <w:noWrap/>
            <w:vAlign w:val="center"/>
          </w:tcPr>
          <w:p w14:paraId="4CFA41E6" w14:textId="157A94DD" w:rsidR="005D6635" w:rsidRPr="00765FFF" w:rsidRDefault="005D6635" w:rsidP="00EF4760">
            <w:pPr>
              <w:spacing w:after="0" w:line="192" w:lineRule="auto"/>
              <w:jc w:val="center"/>
              <w:rPr>
                <w:rFonts w:ascii="Calibri Light" w:hAnsi="Calibri Light" w:cs="Calibri"/>
                <w:b/>
                <w:color w:val="000000"/>
                <w:sz w:val="20"/>
                <w:lang w:val="en-GB"/>
              </w:rPr>
            </w:pPr>
            <w:r w:rsidRPr="00765FFF">
              <w:rPr>
                <w:rFonts w:ascii="Calibri Light" w:hAnsi="Calibri Light" w:cs="Calibri"/>
                <w:b/>
                <w:color w:val="000000"/>
                <w:sz w:val="20"/>
                <w:lang w:val="en-GB"/>
              </w:rPr>
              <w:t>Village</w:t>
            </w:r>
          </w:p>
        </w:tc>
        <w:tc>
          <w:tcPr>
            <w:tcW w:w="720" w:type="dxa"/>
            <w:vMerge w:val="restart"/>
            <w:shd w:val="clear" w:color="auto" w:fill="auto"/>
            <w:noWrap/>
            <w:vAlign w:val="center"/>
          </w:tcPr>
          <w:p w14:paraId="37BEE840" w14:textId="1930A70E" w:rsidR="005D6635" w:rsidRPr="00765FFF" w:rsidRDefault="005D6635" w:rsidP="00EF4760">
            <w:pPr>
              <w:spacing w:after="0" w:line="192" w:lineRule="auto"/>
              <w:jc w:val="center"/>
              <w:rPr>
                <w:rFonts w:ascii="Calibri Light" w:hAnsi="Calibri Light" w:cs="Calibri"/>
                <w:b/>
                <w:color w:val="000000"/>
                <w:spacing w:val="-17"/>
                <w:sz w:val="20"/>
                <w:lang w:val="en-GB"/>
              </w:rPr>
            </w:pPr>
            <w:r w:rsidRPr="00765FFF">
              <w:rPr>
                <w:rFonts w:ascii="Calibri Light" w:hAnsi="Calibri Light" w:cs="Calibri"/>
                <w:b/>
                <w:color w:val="000000"/>
                <w:spacing w:val="-17"/>
                <w:sz w:val="20"/>
                <w:lang w:val="en-GB"/>
              </w:rPr>
              <w:t>TA</w:t>
            </w:r>
          </w:p>
        </w:tc>
        <w:tc>
          <w:tcPr>
            <w:tcW w:w="720" w:type="dxa"/>
            <w:vMerge w:val="restart"/>
            <w:shd w:val="clear" w:color="auto" w:fill="auto"/>
            <w:noWrap/>
            <w:vAlign w:val="center"/>
          </w:tcPr>
          <w:p w14:paraId="31E0B4F8" w14:textId="6E4F10C2" w:rsidR="005D6635" w:rsidRPr="00765FFF" w:rsidRDefault="005D6635" w:rsidP="00EF4760">
            <w:pPr>
              <w:spacing w:after="0" w:line="192" w:lineRule="auto"/>
              <w:jc w:val="center"/>
              <w:rPr>
                <w:rFonts w:ascii="Calibri Light" w:hAnsi="Calibri Light" w:cs="Calibri"/>
                <w:b/>
                <w:color w:val="000000"/>
                <w:sz w:val="20"/>
                <w:lang w:val="en-GB"/>
              </w:rPr>
            </w:pPr>
            <w:r w:rsidRPr="00765FFF">
              <w:rPr>
                <w:rFonts w:ascii="Calibri Light" w:hAnsi="Calibri Light" w:cs="Calibri"/>
                <w:b/>
                <w:color w:val="000000"/>
                <w:sz w:val="20"/>
                <w:lang w:val="en-GB"/>
              </w:rPr>
              <w:t>PW</w:t>
            </w:r>
          </w:p>
        </w:tc>
        <w:tc>
          <w:tcPr>
            <w:tcW w:w="720" w:type="dxa"/>
            <w:vMerge w:val="restart"/>
            <w:shd w:val="clear" w:color="auto" w:fill="auto"/>
            <w:noWrap/>
            <w:vAlign w:val="center"/>
          </w:tcPr>
          <w:p w14:paraId="148B6025" w14:textId="3421437F" w:rsidR="005D6635" w:rsidRPr="00765FFF" w:rsidRDefault="005D6635" w:rsidP="00EF4760">
            <w:pPr>
              <w:spacing w:after="0" w:line="192" w:lineRule="auto"/>
              <w:jc w:val="center"/>
              <w:rPr>
                <w:rFonts w:ascii="Calibri Light" w:hAnsi="Calibri Light" w:cs="Calibri"/>
                <w:b/>
                <w:color w:val="000000"/>
                <w:sz w:val="20"/>
                <w:lang w:val="en-GB"/>
              </w:rPr>
            </w:pPr>
            <w:r w:rsidRPr="00765FFF">
              <w:rPr>
                <w:rFonts w:ascii="Calibri Light" w:hAnsi="Calibri Light" w:cs="Calibri"/>
                <w:b/>
                <w:color w:val="000000"/>
                <w:sz w:val="20"/>
                <w:lang w:val="en-GB"/>
              </w:rPr>
              <w:t>LW</w:t>
            </w:r>
          </w:p>
        </w:tc>
        <w:tc>
          <w:tcPr>
            <w:tcW w:w="720" w:type="dxa"/>
            <w:vMerge w:val="restart"/>
            <w:shd w:val="clear" w:color="auto" w:fill="auto"/>
            <w:vAlign w:val="center"/>
          </w:tcPr>
          <w:p w14:paraId="41F41AF2" w14:textId="71DC9A91" w:rsidR="005D6635" w:rsidRPr="00765FFF" w:rsidRDefault="005D6635" w:rsidP="00EF4760">
            <w:pPr>
              <w:spacing w:after="0" w:line="192" w:lineRule="auto"/>
              <w:jc w:val="center"/>
              <w:rPr>
                <w:rFonts w:ascii="Calibri Light" w:hAnsi="Calibri Light"/>
                <w:b/>
                <w:color w:val="000000"/>
                <w:sz w:val="20"/>
                <w:lang w:val="en-GB"/>
              </w:rPr>
            </w:pPr>
            <w:r w:rsidRPr="00765FFF">
              <w:rPr>
                <w:rFonts w:ascii="Calibri Light" w:hAnsi="Calibri Light"/>
                <w:b/>
                <w:color w:val="000000"/>
                <w:sz w:val="20"/>
                <w:lang w:val="en-GB"/>
              </w:rPr>
              <w:t>Age</w:t>
            </w:r>
          </w:p>
        </w:tc>
        <w:tc>
          <w:tcPr>
            <w:tcW w:w="720" w:type="dxa"/>
            <w:vMerge w:val="restart"/>
            <w:vAlign w:val="center"/>
          </w:tcPr>
          <w:p w14:paraId="78BD3D24" w14:textId="77777777" w:rsidR="005D6635" w:rsidRPr="00765FFF" w:rsidRDefault="005D6635" w:rsidP="00EF4760">
            <w:pPr>
              <w:spacing w:after="0" w:line="192" w:lineRule="auto"/>
              <w:jc w:val="center"/>
              <w:rPr>
                <w:rFonts w:ascii="Calibri Light" w:hAnsi="Calibri Light"/>
                <w:b/>
                <w:color w:val="000000"/>
                <w:sz w:val="20"/>
                <w:lang w:val="en-GB"/>
              </w:rPr>
            </w:pPr>
          </w:p>
          <w:p w14:paraId="0EDF8225" w14:textId="77777777" w:rsidR="005D6635" w:rsidRPr="00765FFF" w:rsidRDefault="005D6635" w:rsidP="00EF4760">
            <w:pPr>
              <w:spacing w:after="0" w:line="192" w:lineRule="auto"/>
              <w:jc w:val="center"/>
              <w:rPr>
                <w:rFonts w:ascii="Calibri Light" w:hAnsi="Calibri Light"/>
                <w:b/>
                <w:color w:val="000000"/>
                <w:sz w:val="20"/>
                <w:lang w:val="en-GB"/>
              </w:rPr>
            </w:pPr>
          </w:p>
          <w:p w14:paraId="4CBA95E6" w14:textId="2F9086DB" w:rsidR="005D6635" w:rsidRPr="00765FFF" w:rsidRDefault="005D6635" w:rsidP="00EF4760">
            <w:pPr>
              <w:spacing w:after="0" w:line="192" w:lineRule="auto"/>
              <w:jc w:val="center"/>
              <w:rPr>
                <w:rFonts w:ascii="Calibri Light" w:hAnsi="Calibri Light"/>
                <w:b/>
                <w:color w:val="000000"/>
                <w:sz w:val="20"/>
                <w:lang w:val="en-GB"/>
              </w:rPr>
            </w:pPr>
            <w:r>
              <w:rPr>
                <w:rFonts w:ascii="Calibri Light" w:hAnsi="Calibri Light"/>
                <w:b/>
                <w:color w:val="000000"/>
                <w:sz w:val="20"/>
                <w:lang w:val="en-GB"/>
              </w:rPr>
              <w:t>Age of Infant</w:t>
            </w:r>
          </w:p>
        </w:tc>
        <w:tc>
          <w:tcPr>
            <w:tcW w:w="720" w:type="dxa"/>
            <w:vMerge w:val="restart"/>
            <w:shd w:val="clear" w:color="auto" w:fill="auto"/>
            <w:vAlign w:val="center"/>
          </w:tcPr>
          <w:p w14:paraId="2D15662F" w14:textId="3F0EF4D1" w:rsidR="005D6635" w:rsidRPr="00765FFF" w:rsidRDefault="005D6635" w:rsidP="00EF4760">
            <w:pPr>
              <w:spacing w:after="0" w:line="192" w:lineRule="auto"/>
              <w:jc w:val="center"/>
              <w:rPr>
                <w:rFonts w:ascii="Calibri Light" w:hAnsi="Calibri Light"/>
                <w:b/>
                <w:color w:val="000000"/>
                <w:sz w:val="20"/>
                <w:lang w:val="en-GB"/>
              </w:rPr>
            </w:pPr>
            <w:r w:rsidRPr="00765FFF">
              <w:rPr>
                <w:rFonts w:ascii="Calibri Light" w:hAnsi="Calibri Light"/>
                <w:b/>
                <w:color w:val="000000"/>
                <w:sz w:val="20"/>
                <w:lang w:val="en-GB"/>
              </w:rPr>
              <w:t xml:space="preserve">HIV </w:t>
            </w:r>
            <w:proofErr w:type="spellStart"/>
            <w:r>
              <w:rPr>
                <w:rFonts w:ascii="Calibri Light" w:hAnsi="Calibri Light"/>
                <w:b/>
                <w:color w:val="000000"/>
                <w:sz w:val="20"/>
                <w:lang w:val="en-GB"/>
              </w:rPr>
              <w:t>Sero</w:t>
            </w:r>
            <w:proofErr w:type="spellEnd"/>
            <w:r>
              <w:rPr>
                <w:rFonts w:ascii="Calibri Light" w:hAnsi="Calibri Light"/>
                <w:b/>
                <w:color w:val="000000"/>
                <w:sz w:val="20"/>
                <w:lang w:val="en-GB"/>
              </w:rPr>
              <w:t>-s</w:t>
            </w:r>
            <w:r w:rsidRPr="00765FFF">
              <w:rPr>
                <w:rFonts w:ascii="Calibri Light" w:hAnsi="Calibri Light"/>
                <w:b/>
                <w:color w:val="000000"/>
                <w:sz w:val="20"/>
                <w:lang w:val="en-GB"/>
              </w:rPr>
              <w:t>tatus</w:t>
            </w:r>
          </w:p>
        </w:tc>
        <w:tc>
          <w:tcPr>
            <w:tcW w:w="720" w:type="dxa"/>
            <w:vMerge w:val="restart"/>
            <w:vAlign w:val="center"/>
          </w:tcPr>
          <w:p w14:paraId="28FDD372" w14:textId="4E37EB50" w:rsidR="005D6635" w:rsidRPr="00765FFF" w:rsidRDefault="005D6635" w:rsidP="00EF4760">
            <w:pPr>
              <w:spacing w:after="0" w:line="192" w:lineRule="auto"/>
              <w:jc w:val="center"/>
              <w:rPr>
                <w:rFonts w:ascii="Calibri Light" w:hAnsi="Calibri Light"/>
                <w:b/>
                <w:color w:val="000000"/>
                <w:sz w:val="20"/>
                <w:lang w:val="en-GB"/>
              </w:rPr>
            </w:pPr>
            <w:r w:rsidRPr="00765FFF">
              <w:rPr>
                <w:rFonts w:ascii="Calibri Light" w:hAnsi="Calibri Light"/>
                <w:b/>
                <w:color w:val="000000"/>
                <w:sz w:val="20"/>
                <w:lang w:val="en-GB"/>
              </w:rPr>
              <w:t>Started on ART Y/N</w:t>
            </w:r>
          </w:p>
        </w:tc>
        <w:tc>
          <w:tcPr>
            <w:tcW w:w="720" w:type="dxa"/>
            <w:gridSpan w:val="2"/>
            <w:tcBorders>
              <w:bottom w:val="nil"/>
            </w:tcBorders>
            <w:vAlign w:val="center"/>
          </w:tcPr>
          <w:p w14:paraId="649F4E85" w14:textId="0D29AB6A" w:rsidR="005D6635" w:rsidRPr="00864F8C" w:rsidRDefault="005D6635" w:rsidP="00EF4760">
            <w:pPr>
              <w:spacing w:after="0" w:line="192" w:lineRule="auto"/>
              <w:jc w:val="center"/>
              <w:rPr>
                <w:rFonts w:ascii="Calibri Light" w:hAnsi="Calibri Light" w:cs="Calibri"/>
                <w:b/>
                <w:color w:val="000000"/>
                <w:position w:val="1"/>
                <w:sz w:val="20"/>
                <w:lang w:val="en-GB"/>
              </w:rPr>
            </w:pPr>
            <w:r w:rsidRPr="00864F8C">
              <w:rPr>
                <w:rFonts w:ascii="Calibri Light" w:hAnsi="Calibri Light"/>
                <w:b/>
                <w:color w:val="000000"/>
                <w:sz w:val="20"/>
                <w:lang w:val="en-GB"/>
              </w:rPr>
              <w:t>Admission</w:t>
            </w:r>
          </w:p>
        </w:tc>
        <w:tc>
          <w:tcPr>
            <w:tcW w:w="720" w:type="dxa"/>
            <w:gridSpan w:val="2"/>
            <w:tcBorders>
              <w:bottom w:val="nil"/>
            </w:tcBorders>
            <w:vAlign w:val="center"/>
          </w:tcPr>
          <w:p w14:paraId="26C26EC3" w14:textId="12A1C16D" w:rsidR="005D6635" w:rsidRPr="00864F8C" w:rsidRDefault="005D6635" w:rsidP="00EF4760">
            <w:pPr>
              <w:spacing w:after="0" w:line="192" w:lineRule="auto"/>
              <w:jc w:val="center"/>
              <w:rPr>
                <w:rFonts w:ascii="Calibri Light" w:hAnsi="Calibri Light" w:cs="Calibri"/>
                <w:b/>
                <w:color w:val="000000"/>
                <w:position w:val="1"/>
                <w:sz w:val="20"/>
                <w:lang w:val="en-GB"/>
              </w:rPr>
            </w:pPr>
            <w:r w:rsidRPr="00864F8C">
              <w:rPr>
                <w:rFonts w:ascii="Calibri Light" w:hAnsi="Calibri Light"/>
                <w:b/>
                <w:color w:val="000000"/>
                <w:sz w:val="20"/>
                <w:lang w:val="en-GB"/>
              </w:rPr>
              <w:t>Discharge</w:t>
            </w:r>
          </w:p>
        </w:tc>
        <w:tc>
          <w:tcPr>
            <w:tcW w:w="720" w:type="dxa"/>
            <w:vMerge w:val="restart"/>
            <w:vAlign w:val="center"/>
          </w:tcPr>
          <w:p w14:paraId="0C1FEAF0" w14:textId="240F4529" w:rsidR="005D6635" w:rsidRPr="00864F8C" w:rsidRDefault="005D6635" w:rsidP="00EF4760">
            <w:pPr>
              <w:spacing w:after="0" w:line="192" w:lineRule="auto"/>
              <w:jc w:val="center"/>
              <w:rPr>
                <w:rFonts w:ascii="Calibri Light" w:hAnsi="Calibri Light"/>
                <w:b/>
                <w:color w:val="000000"/>
                <w:sz w:val="20"/>
                <w:lang w:val="en-GB"/>
              </w:rPr>
            </w:pPr>
            <w:r w:rsidRPr="00864F8C">
              <w:rPr>
                <w:rFonts w:ascii="Calibri Light" w:hAnsi="Calibri Light"/>
                <w:b/>
                <w:color w:val="000000"/>
                <w:sz w:val="20"/>
                <w:lang w:val="en-GB"/>
              </w:rPr>
              <w:t>Length of stay</w:t>
            </w:r>
          </w:p>
        </w:tc>
        <w:tc>
          <w:tcPr>
            <w:tcW w:w="2610" w:type="dxa"/>
            <w:vMerge w:val="restart"/>
            <w:vAlign w:val="center"/>
          </w:tcPr>
          <w:p w14:paraId="77E25D83" w14:textId="77777777" w:rsidR="005D6635" w:rsidRPr="00864F8C" w:rsidRDefault="005D6635" w:rsidP="00EF4760">
            <w:pPr>
              <w:spacing w:line="240" w:lineRule="auto"/>
              <w:jc w:val="center"/>
              <w:rPr>
                <w:rFonts w:ascii="Calibri Light" w:hAnsi="Calibri Light"/>
                <w:b/>
                <w:color w:val="000000"/>
                <w:sz w:val="20"/>
                <w:lang w:val="en-GB"/>
              </w:rPr>
            </w:pPr>
          </w:p>
          <w:p w14:paraId="3F84A03A" w14:textId="422A6360" w:rsidR="005D6635" w:rsidRPr="00864F8C" w:rsidRDefault="005D6635" w:rsidP="00EF4760">
            <w:pPr>
              <w:spacing w:after="0" w:line="192" w:lineRule="auto"/>
              <w:jc w:val="center"/>
              <w:rPr>
                <w:rFonts w:ascii="Calibri Light" w:hAnsi="Calibri Light"/>
                <w:b/>
                <w:color w:val="000000"/>
                <w:sz w:val="20"/>
                <w:lang w:val="en-GB"/>
              </w:rPr>
            </w:pPr>
            <w:r w:rsidRPr="00864F8C">
              <w:rPr>
                <w:rFonts w:ascii="Calibri Light" w:hAnsi="Calibri Light"/>
                <w:b/>
                <w:color w:val="000000"/>
                <w:sz w:val="20"/>
                <w:lang w:val="en-GB"/>
              </w:rPr>
              <w:t>Outcome</w:t>
            </w:r>
          </w:p>
        </w:tc>
      </w:tr>
      <w:tr w:rsidR="005D6635" w:rsidRPr="00F64813" w14:paraId="3487BF6A" w14:textId="6778561B" w:rsidTr="00EF4760">
        <w:trPr>
          <w:trHeight w:val="170"/>
          <w:jc w:val="center"/>
        </w:trPr>
        <w:tc>
          <w:tcPr>
            <w:tcW w:w="1975" w:type="dxa"/>
            <w:vMerge/>
            <w:shd w:val="clear" w:color="auto" w:fill="auto"/>
            <w:noWrap/>
            <w:vAlign w:val="bottom"/>
            <w:hideMark/>
          </w:tcPr>
          <w:p w14:paraId="2CA5FF11" w14:textId="6C3DF6C0" w:rsidR="005D6635" w:rsidRPr="00765FFF" w:rsidRDefault="005D6635" w:rsidP="005D6635">
            <w:pPr>
              <w:spacing w:after="0" w:line="192" w:lineRule="auto"/>
              <w:jc w:val="center"/>
              <w:rPr>
                <w:rFonts w:ascii="Calibri Light" w:hAnsi="Calibri Light"/>
                <w:b/>
                <w:color w:val="000000"/>
                <w:sz w:val="20"/>
                <w:lang w:val="en-GB"/>
              </w:rPr>
            </w:pPr>
          </w:p>
        </w:tc>
        <w:tc>
          <w:tcPr>
            <w:tcW w:w="2790" w:type="dxa"/>
            <w:vMerge/>
            <w:shd w:val="clear" w:color="auto" w:fill="auto"/>
            <w:noWrap/>
            <w:vAlign w:val="bottom"/>
            <w:hideMark/>
          </w:tcPr>
          <w:p w14:paraId="77370929" w14:textId="518C72C9" w:rsidR="005D6635" w:rsidRPr="00765FFF" w:rsidRDefault="005D6635" w:rsidP="005D6635">
            <w:pPr>
              <w:spacing w:after="0" w:line="192" w:lineRule="auto"/>
              <w:jc w:val="center"/>
              <w:rPr>
                <w:rFonts w:ascii="Calibri Light" w:hAnsi="Calibri Light"/>
                <w:b/>
                <w:color w:val="000000"/>
                <w:sz w:val="20"/>
                <w:lang w:val="en-GB"/>
              </w:rPr>
            </w:pPr>
          </w:p>
        </w:tc>
        <w:tc>
          <w:tcPr>
            <w:tcW w:w="2340" w:type="dxa"/>
            <w:vMerge/>
            <w:vAlign w:val="bottom"/>
          </w:tcPr>
          <w:p w14:paraId="4E302915" w14:textId="03869E67" w:rsidR="005D6635" w:rsidRPr="00765FFF" w:rsidRDefault="005D6635" w:rsidP="005D6635">
            <w:pPr>
              <w:spacing w:after="0" w:line="192" w:lineRule="auto"/>
              <w:jc w:val="center"/>
              <w:rPr>
                <w:rFonts w:ascii="Calibri Light" w:hAnsi="Calibri Light" w:cs="Calibri"/>
                <w:b/>
                <w:color w:val="000000"/>
                <w:sz w:val="20"/>
                <w:lang w:val="en-GB"/>
              </w:rPr>
            </w:pPr>
          </w:p>
        </w:tc>
        <w:tc>
          <w:tcPr>
            <w:tcW w:w="2070" w:type="dxa"/>
            <w:vMerge/>
            <w:shd w:val="clear" w:color="auto" w:fill="auto"/>
            <w:noWrap/>
            <w:vAlign w:val="bottom"/>
            <w:hideMark/>
          </w:tcPr>
          <w:p w14:paraId="28A4F5B4" w14:textId="354E3CAD" w:rsidR="005D6635" w:rsidRPr="00765FFF" w:rsidRDefault="005D6635" w:rsidP="005D6635">
            <w:pPr>
              <w:spacing w:after="0" w:line="192" w:lineRule="auto"/>
              <w:jc w:val="center"/>
              <w:rPr>
                <w:rFonts w:ascii="Calibri Light" w:hAnsi="Calibri Light"/>
                <w:b/>
                <w:color w:val="000000"/>
                <w:sz w:val="20"/>
                <w:lang w:val="en-GB"/>
              </w:rPr>
            </w:pPr>
          </w:p>
        </w:tc>
        <w:tc>
          <w:tcPr>
            <w:tcW w:w="720" w:type="dxa"/>
            <w:vMerge/>
            <w:shd w:val="clear" w:color="auto" w:fill="auto"/>
            <w:noWrap/>
            <w:vAlign w:val="bottom"/>
            <w:hideMark/>
          </w:tcPr>
          <w:p w14:paraId="5B72C385" w14:textId="67EA0E3A" w:rsidR="005D6635" w:rsidRPr="00765FFF" w:rsidRDefault="005D6635" w:rsidP="005D6635">
            <w:pPr>
              <w:spacing w:after="0" w:line="192" w:lineRule="auto"/>
              <w:jc w:val="center"/>
              <w:rPr>
                <w:rFonts w:ascii="Calibri Light" w:hAnsi="Calibri Light"/>
                <w:b/>
                <w:color w:val="000000"/>
                <w:sz w:val="20"/>
                <w:lang w:val="en-GB"/>
              </w:rPr>
            </w:pPr>
          </w:p>
        </w:tc>
        <w:tc>
          <w:tcPr>
            <w:tcW w:w="720" w:type="dxa"/>
            <w:vMerge/>
            <w:shd w:val="clear" w:color="auto" w:fill="auto"/>
            <w:noWrap/>
            <w:vAlign w:val="bottom"/>
            <w:hideMark/>
          </w:tcPr>
          <w:p w14:paraId="5CC3A9F2" w14:textId="585920E0" w:rsidR="005D6635" w:rsidRPr="00765FFF" w:rsidRDefault="005D6635" w:rsidP="005D6635">
            <w:pPr>
              <w:spacing w:after="0" w:line="192" w:lineRule="auto"/>
              <w:jc w:val="center"/>
              <w:rPr>
                <w:rFonts w:ascii="Calibri Light" w:hAnsi="Calibri Light"/>
                <w:b/>
                <w:color w:val="000000"/>
                <w:sz w:val="20"/>
                <w:lang w:val="en-GB"/>
              </w:rPr>
            </w:pPr>
          </w:p>
        </w:tc>
        <w:tc>
          <w:tcPr>
            <w:tcW w:w="720" w:type="dxa"/>
            <w:vMerge/>
            <w:shd w:val="clear" w:color="auto" w:fill="auto"/>
            <w:noWrap/>
            <w:vAlign w:val="bottom"/>
            <w:hideMark/>
          </w:tcPr>
          <w:p w14:paraId="595B8094" w14:textId="4607CBC6" w:rsidR="005D6635" w:rsidRPr="00765FFF" w:rsidRDefault="005D6635" w:rsidP="005D6635">
            <w:pPr>
              <w:spacing w:after="0" w:line="192" w:lineRule="auto"/>
              <w:jc w:val="center"/>
              <w:rPr>
                <w:rFonts w:ascii="Calibri Light" w:hAnsi="Calibri Light"/>
                <w:b/>
                <w:color w:val="000000"/>
                <w:sz w:val="20"/>
                <w:lang w:val="en-GB"/>
              </w:rPr>
            </w:pPr>
          </w:p>
        </w:tc>
        <w:tc>
          <w:tcPr>
            <w:tcW w:w="720" w:type="dxa"/>
            <w:vMerge/>
            <w:shd w:val="clear" w:color="auto" w:fill="auto"/>
            <w:vAlign w:val="bottom"/>
            <w:hideMark/>
          </w:tcPr>
          <w:p w14:paraId="26609B8A" w14:textId="77FE4CFE" w:rsidR="005D6635" w:rsidRPr="00765FFF" w:rsidRDefault="005D6635" w:rsidP="005D6635">
            <w:pPr>
              <w:spacing w:after="0" w:line="192" w:lineRule="auto"/>
              <w:jc w:val="center"/>
              <w:rPr>
                <w:rFonts w:ascii="Calibri Light" w:hAnsi="Calibri Light"/>
                <w:b/>
                <w:color w:val="000000"/>
                <w:sz w:val="20"/>
                <w:lang w:val="en-GB"/>
              </w:rPr>
            </w:pPr>
          </w:p>
        </w:tc>
        <w:tc>
          <w:tcPr>
            <w:tcW w:w="720" w:type="dxa"/>
            <w:vMerge/>
            <w:vAlign w:val="center"/>
          </w:tcPr>
          <w:p w14:paraId="760D4F8F" w14:textId="39687E2C" w:rsidR="005D6635" w:rsidRPr="00765FFF" w:rsidRDefault="005D6635" w:rsidP="00EF4760">
            <w:pPr>
              <w:spacing w:after="0" w:line="192" w:lineRule="auto"/>
              <w:jc w:val="center"/>
              <w:rPr>
                <w:rFonts w:ascii="Calibri Light" w:hAnsi="Calibri Light"/>
                <w:b/>
                <w:color w:val="000000"/>
                <w:sz w:val="20"/>
                <w:lang w:val="en-GB"/>
              </w:rPr>
            </w:pPr>
          </w:p>
        </w:tc>
        <w:tc>
          <w:tcPr>
            <w:tcW w:w="720" w:type="dxa"/>
            <w:vMerge/>
            <w:shd w:val="clear" w:color="auto" w:fill="auto"/>
            <w:vAlign w:val="center"/>
            <w:hideMark/>
          </w:tcPr>
          <w:p w14:paraId="77B22964" w14:textId="03B482EA" w:rsidR="005D6635" w:rsidRPr="00765FFF" w:rsidRDefault="005D6635" w:rsidP="00EF4760">
            <w:pPr>
              <w:spacing w:after="0" w:line="192" w:lineRule="auto"/>
              <w:jc w:val="center"/>
              <w:rPr>
                <w:rFonts w:ascii="Calibri Light" w:hAnsi="Calibri Light"/>
                <w:b/>
                <w:color w:val="000000"/>
                <w:sz w:val="20"/>
                <w:lang w:val="en-GB"/>
              </w:rPr>
            </w:pPr>
          </w:p>
        </w:tc>
        <w:tc>
          <w:tcPr>
            <w:tcW w:w="720" w:type="dxa"/>
            <w:vMerge/>
            <w:vAlign w:val="center"/>
          </w:tcPr>
          <w:p w14:paraId="08EAD8B1" w14:textId="070B0E80" w:rsidR="005D6635" w:rsidRPr="00765FFF" w:rsidRDefault="005D6635" w:rsidP="00EF4760">
            <w:pPr>
              <w:spacing w:after="0" w:line="192" w:lineRule="auto"/>
              <w:jc w:val="center"/>
              <w:rPr>
                <w:rFonts w:ascii="Calibri Light" w:hAnsi="Calibri Light"/>
                <w:b/>
                <w:color w:val="000000"/>
                <w:sz w:val="20"/>
                <w:lang w:val="en-GB"/>
              </w:rPr>
            </w:pPr>
          </w:p>
        </w:tc>
        <w:tc>
          <w:tcPr>
            <w:tcW w:w="720" w:type="dxa"/>
            <w:tcBorders>
              <w:top w:val="nil"/>
            </w:tcBorders>
            <w:vAlign w:val="center"/>
          </w:tcPr>
          <w:p w14:paraId="0E8C4B23" w14:textId="3AF79380" w:rsidR="005D6635" w:rsidRPr="00765FFF" w:rsidRDefault="005D6635" w:rsidP="00EF4760">
            <w:pPr>
              <w:spacing w:after="0" w:line="192" w:lineRule="auto"/>
              <w:jc w:val="center"/>
              <w:rPr>
                <w:rFonts w:ascii="Calibri Light" w:hAnsi="Calibri Light"/>
                <w:b/>
                <w:color w:val="000000"/>
                <w:sz w:val="20"/>
                <w:lang w:val="en-GB"/>
              </w:rPr>
            </w:pPr>
            <w:r w:rsidRPr="00864F8C">
              <w:rPr>
                <w:rFonts w:ascii="Calibri Light" w:hAnsi="Calibri Light"/>
                <w:b/>
                <w:color w:val="000000"/>
                <w:sz w:val="20"/>
                <w:lang w:val="en-GB"/>
              </w:rPr>
              <w:t>Date</w:t>
            </w:r>
          </w:p>
        </w:tc>
        <w:tc>
          <w:tcPr>
            <w:tcW w:w="720" w:type="dxa"/>
            <w:tcBorders>
              <w:top w:val="nil"/>
            </w:tcBorders>
            <w:vAlign w:val="center"/>
          </w:tcPr>
          <w:p w14:paraId="372B44D3" w14:textId="46E27855" w:rsidR="005D6635" w:rsidRPr="00765FFF" w:rsidRDefault="005D6635" w:rsidP="00EF4760">
            <w:pPr>
              <w:spacing w:after="0" w:line="192" w:lineRule="auto"/>
              <w:jc w:val="center"/>
              <w:rPr>
                <w:rFonts w:ascii="Calibri Light" w:hAnsi="Calibri Light"/>
                <w:b/>
                <w:color w:val="000000"/>
                <w:sz w:val="20"/>
                <w:lang w:val="en-GB"/>
              </w:rPr>
            </w:pPr>
            <w:r w:rsidRPr="00864F8C">
              <w:rPr>
                <w:rFonts w:ascii="Calibri Light" w:hAnsi="Calibri Light" w:cs="Calibri"/>
                <w:b/>
                <w:color w:val="000000"/>
                <w:position w:val="1"/>
                <w:sz w:val="20"/>
                <w:lang w:val="en-GB"/>
              </w:rPr>
              <w:t>MUAC (cm)</w:t>
            </w:r>
          </w:p>
        </w:tc>
        <w:tc>
          <w:tcPr>
            <w:tcW w:w="720" w:type="dxa"/>
            <w:tcBorders>
              <w:top w:val="nil"/>
            </w:tcBorders>
            <w:vAlign w:val="center"/>
          </w:tcPr>
          <w:p w14:paraId="11FC1498" w14:textId="162E9AE8" w:rsidR="005D6635" w:rsidRPr="00765FFF" w:rsidRDefault="005D6635" w:rsidP="00EF4760">
            <w:pPr>
              <w:spacing w:after="0" w:line="192" w:lineRule="auto"/>
              <w:jc w:val="center"/>
              <w:rPr>
                <w:rFonts w:ascii="Calibri Light" w:hAnsi="Calibri Light"/>
                <w:b/>
                <w:color w:val="000000"/>
                <w:sz w:val="20"/>
                <w:lang w:val="en-GB"/>
              </w:rPr>
            </w:pPr>
            <w:r w:rsidRPr="00864F8C">
              <w:rPr>
                <w:rFonts w:ascii="Calibri Light" w:hAnsi="Calibri Light"/>
                <w:b/>
                <w:color w:val="000000"/>
                <w:sz w:val="20"/>
                <w:lang w:val="en-GB"/>
              </w:rPr>
              <w:t>Date</w:t>
            </w:r>
          </w:p>
        </w:tc>
        <w:tc>
          <w:tcPr>
            <w:tcW w:w="720" w:type="dxa"/>
            <w:tcBorders>
              <w:top w:val="nil"/>
            </w:tcBorders>
            <w:vAlign w:val="center"/>
          </w:tcPr>
          <w:p w14:paraId="0EAEB8B4" w14:textId="14F98050" w:rsidR="005D6635" w:rsidRPr="00765FFF" w:rsidRDefault="005D6635" w:rsidP="00EF4760">
            <w:pPr>
              <w:spacing w:after="0" w:line="192" w:lineRule="auto"/>
              <w:jc w:val="center"/>
              <w:rPr>
                <w:rFonts w:ascii="Calibri Light" w:hAnsi="Calibri Light"/>
                <w:b/>
                <w:color w:val="000000"/>
                <w:sz w:val="20"/>
                <w:lang w:val="en-GB"/>
              </w:rPr>
            </w:pPr>
            <w:r w:rsidRPr="00864F8C">
              <w:rPr>
                <w:rFonts w:ascii="Calibri Light" w:hAnsi="Calibri Light" w:cs="Calibri"/>
                <w:b/>
                <w:color w:val="000000"/>
                <w:position w:val="1"/>
                <w:sz w:val="20"/>
                <w:lang w:val="en-GB"/>
              </w:rPr>
              <w:t>MUAC (cm)</w:t>
            </w:r>
          </w:p>
        </w:tc>
        <w:tc>
          <w:tcPr>
            <w:tcW w:w="720" w:type="dxa"/>
            <w:vMerge/>
            <w:vAlign w:val="center"/>
          </w:tcPr>
          <w:p w14:paraId="5FF08EAE" w14:textId="628F0713" w:rsidR="005D6635" w:rsidRPr="00765FFF" w:rsidRDefault="005D6635" w:rsidP="00EF4760">
            <w:pPr>
              <w:spacing w:after="0" w:line="192" w:lineRule="auto"/>
              <w:jc w:val="center"/>
              <w:rPr>
                <w:rFonts w:ascii="Calibri Light" w:hAnsi="Calibri Light"/>
                <w:b/>
                <w:color w:val="000000"/>
                <w:sz w:val="20"/>
                <w:lang w:val="en-GB"/>
              </w:rPr>
            </w:pPr>
          </w:p>
        </w:tc>
        <w:tc>
          <w:tcPr>
            <w:tcW w:w="2610" w:type="dxa"/>
            <w:vMerge/>
            <w:vAlign w:val="center"/>
          </w:tcPr>
          <w:p w14:paraId="2A9E9961" w14:textId="5CB3C6E6" w:rsidR="005D6635" w:rsidRPr="00765FFF" w:rsidRDefault="005D6635" w:rsidP="00EF4760">
            <w:pPr>
              <w:spacing w:after="0" w:line="192" w:lineRule="auto"/>
              <w:jc w:val="center"/>
              <w:rPr>
                <w:rFonts w:ascii="Calibri Light" w:hAnsi="Calibri Light"/>
                <w:b/>
                <w:color w:val="000000"/>
                <w:sz w:val="20"/>
                <w:lang w:val="en-GB"/>
              </w:rPr>
            </w:pPr>
          </w:p>
        </w:tc>
      </w:tr>
      <w:tr w:rsidR="005D6635" w:rsidRPr="00F64813" w14:paraId="4829A86D" w14:textId="216EF4DC" w:rsidTr="00EF4760">
        <w:trPr>
          <w:trHeight w:val="504"/>
          <w:jc w:val="center"/>
        </w:trPr>
        <w:tc>
          <w:tcPr>
            <w:tcW w:w="1975" w:type="dxa"/>
            <w:shd w:val="clear" w:color="auto" w:fill="auto"/>
            <w:noWrap/>
            <w:vAlign w:val="bottom"/>
            <w:hideMark/>
          </w:tcPr>
          <w:p w14:paraId="56C7196D" w14:textId="45C5B742"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2F275539" w14:textId="4D144447" w:rsidR="005D6635" w:rsidRPr="00F64813" w:rsidRDefault="005D6635" w:rsidP="005D6635">
            <w:pPr>
              <w:spacing w:after="0" w:line="240" w:lineRule="auto"/>
              <w:jc w:val="center"/>
              <w:rPr>
                <w:color w:val="000000"/>
                <w:sz w:val="20"/>
                <w:lang w:val="en-GB"/>
              </w:rPr>
            </w:pPr>
          </w:p>
        </w:tc>
        <w:tc>
          <w:tcPr>
            <w:tcW w:w="2340" w:type="dxa"/>
            <w:vAlign w:val="bottom"/>
          </w:tcPr>
          <w:p w14:paraId="12FD3165"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165CA053" w14:textId="1D8C47D0"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7A7F3F34" w14:textId="29ABBF3F"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7EA8B0C9" w14:textId="3CD48EB5"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28931BD0" w14:textId="41737FC9"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2E9EB9BA" w14:textId="06FA072F" w:rsidR="005D6635" w:rsidRPr="00F64813" w:rsidRDefault="005D6635" w:rsidP="005D6635">
            <w:pPr>
              <w:spacing w:after="0" w:line="240" w:lineRule="auto"/>
              <w:jc w:val="center"/>
              <w:rPr>
                <w:color w:val="000000"/>
                <w:sz w:val="20"/>
                <w:lang w:val="en-GB"/>
              </w:rPr>
            </w:pPr>
          </w:p>
        </w:tc>
        <w:tc>
          <w:tcPr>
            <w:tcW w:w="720" w:type="dxa"/>
            <w:vAlign w:val="bottom"/>
          </w:tcPr>
          <w:p w14:paraId="1A47F322"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55471BAB" w14:textId="40F23C4A" w:rsidR="005D6635" w:rsidRPr="00F64813" w:rsidRDefault="005D6635" w:rsidP="005D6635">
            <w:pPr>
              <w:spacing w:after="0" w:line="240" w:lineRule="auto"/>
              <w:jc w:val="center"/>
              <w:rPr>
                <w:color w:val="000000"/>
                <w:sz w:val="20"/>
                <w:lang w:val="en-GB"/>
              </w:rPr>
            </w:pPr>
          </w:p>
        </w:tc>
        <w:tc>
          <w:tcPr>
            <w:tcW w:w="720" w:type="dxa"/>
            <w:vAlign w:val="bottom"/>
          </w:tcPr>
          <w:p w14:paraId="23FD516E"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8B44E80"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78344F46"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9D23B47"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6138B63B"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7B3F26A"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2D67A573" w14:textId="77777777" w:rsidR="005D6635" w:rsidRPr="00F64813" w:rsidRDefault="005D6635" w:rsidP="005D6635">
            <w:pPr>
              <w:spacing w:after="0" w:line="240" w:lineRule="auto"/>
              <w:jc w:val="center"/>
              <w:rPr>
                <w:color w:val="000000"/>
                <w:sz w:val="20"/>
                <w:lang w:val="en-GB"/>
              </w:rPr>
            </w:pPr>
          </w:p>
        </w:tc>
      </w:tr>
      <w:tr w:rsidR="005D6635" w:rsidRPr="00F64813" w14:paraId="5ED472C8" w14:textId="7C42F78D" w:rsidTr="00EF4760">
        <w:trPr>
          <w:trHeight w:val="504"/>
          <w:jc w:val="center"/>
        </w:trPr>
        <w:tc>
          <w:tcPr>
            <w:tcW w:w="1975" w:type="dxa"/>
            <w:shd w:val="clear" w:color="auto" w:fill="auto"/>
            <w:noWrap/>
            <w:vAlign w:val="bottom"/>
            <w:hideMark/>
          </w:tcPr>
          <w:p w14:paraId="012F31AC" w14:textId="27FFAEC9"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0A913F52" w14:textId="16E12EF0" w:rsidR="005D6635" w:rsidRPr="00F64813" w:rsidRDefault="005D6635" w:rsidP="005D6635">
            <w:pPr>
              <w:spacing w:after="0" w:line="240" w:lineRule="auto"/>
              <w:jc w:val="center"/>
              <w:rPr>
                <w:color w:val="000000"/>
                <w:sz w:val="20"/>
                <w:lang w:val="en-GB"/>
              </w:rPr>
            </w:pPr>
          </w:p>
        </w:tc>
        <w:tc>
          <w:tcPr>
            <w:tcW w:w="2340" w:type="dxa"/>
            <w:vAlign w:val="bottom"/>
          </w:tcPr>
          <w:p w14:paraId="0136EA3C"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32C4BCAD" w14:textId="57D25F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408715DF" w14:textId="3CA52D80"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195EF19E" w14:textId="27CF561A"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6A67F990" w14:textId="5826EBAD"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31DDE7E0" w14:textId="682C2995" w:rsidR="005D6635" w:rsidRPr="00F64813" w:rsidRDefault="005D6635" w:rsidP="005D6635">
            <w:pPr>
              <w:spacing w:after="0" w:line="240" w:lineRule="auto"/>
              <w:jc w:val="center"/>
              <w:rPr>
                <w:color w:val="000000"/>
                <w:sz w:val="20"/>
                <w:lang w:val="en-GB"/>
              </w:rPr>
            </w:pPr>
          </w:p>
        </w:tc>
        <w:tc>
          <w:tcPr>
            <w:tcW w:w="720" w:type="dxa"/>
            <w:vAlign w:val="bottom"/>
          </w:tcPr>
          <w:p w14:paraId="291538B2"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2E2CC09C" w14:textId="01441BE3" w:rsidR="005D6635" w:rsidRPr="00F64813" w:rsidRDefault="005D6635" w:rsidP="005D6635">
            <w:pPr>
              <w:spacing w:after="0" w:line="240" w:lineRule="auto"/>
              <w:jc w:val="center"/>
              <w:rPr>
                <w:color w:val="000000"/>
                <w:sz w:val="20"/>
                <w:lang w:val="en-GB"/>
              </w:rPr>
            </w:pPr>
          </w:p>
        </w:tc>
        <w:tc>
          <w:tcPr>
            <w:tcW w:w="720" w:type="dxa"/>
            <w:vAlign w:val="bottom"/>
          </w:tcPr>
          <w:p w14:paraId="05E5E024"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01FE711"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2F040FB"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65F9B3CC"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773986A"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68AAE549"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7F2B05FF" w14:textId="77777777" w:rsidR="005D6635" w:rsidRPr="00F64813" w:rsidRDefault="005D6635" w:rsidP="005D6635">
            <w:pPr>
              <w:spacing w:after="0" w:line="240" w:lineRule="auto"/>
              <w:jc w:val="center"/>
              <w:rPr>
                <w:color w:val="000000"/>
                <w:sz w:val="20"/>
                <w:lang w:val="en-GB"/>
              </w:rPr>
            </w:pPr>
          </w:p>
        </w:tc>
      </w:tr>
      <w:tr w:rsidR="005D6635" w:rsidRPr="00F64813" w14:paraId="0E35CACA" w14:textId="3091F7BB" w:rsidTr="00EF4760">
        <w:trPr>
          <w:trHeight w:val="504"/>
          <w:jc w:val="center"/>
        </w:trPr>
        <w:tc>
          <w:tcPr>
            <w:tcW w:w="1975" w:type="dxa"/>
            <w:shd w:val="clear" w:color="auto" w:fill="auto"/>
            <w:noWrap/>
            <w:vAlign w:val="bottom"/>
            <w:hideMark/>
          </w:tcPr>
          <w:p w14:paraId="17445B38" w14:textId="2CEE9661"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346C30C9" w14:textId="580BC295" w:rsidR="005D6635" w:rsidRPr="00F64813" w:rsidRDefault="005D6635" w:rsidP="005D6635">
            <w:pPr>
              <w:spacing w:after="0" w:line="240" w:lineRule="auto"/>
              <w:jc w:val="center"/>
              <w:rPr>
                <w:color w:val="000000"/>
                <w:sz w:val="20"/>
                <w:lang w:val="en-GB"/>
              </w:rPr>
            </w:pPr>
          </w:p>
        </w:tc>
        <w:tc>
          <w:tcPr>
            <w:tcW w:w="2340" w:type="dxa"/>
            <w:vAlign w:val="bottom"/>
          </w:tcPr>
          <w:p w14:paraId="359866C3"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32AB1537" w14:textId="5634AE13"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6859B8AB" w14:textId="3E06EC43"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550E6238" w14:textId="2AA2AC9E"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23DADFFA" w14:textId="3DC500EA"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1ECF474C" w14:textId="49C0F0D7" w:rsidR="005D6635" w:rsidRPr="00F64813" w:rsidRDefault="005D6635" w:rsidP="005D6635">
            <w:pPr>
              <w:spacing w:after="0" w:line="240" w:lineRule="auto"/>
              <w:jc w:val="center"/>
              <w:rPr>
                <w:color w:val="000000"/>
                <w:sz w:val="20"/>
                <w:lang w:val="en-GB"/>
              </w:rPr>
            </w:pPr>
          </w:p>
        </w:tc>
        <w:tc>
          <w:tcPr>
            <w:tcW w:w="720" w:type="dxa"/>
            <w:vAlign w:val="bottom"/>
          </w:tcPr>
          <w:p w14:paraId="10EF0169"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3C15C19B" w14:textId="09E44E29" w:rsidR="005D6635" w:rsidRPr="00F64813" w:rsidRDefault="005D6635" w:rsidP="005D6635">
            <w:pPr>
              <w:spacing w:after="0" w:line="240" w:lineRule="auto"/>
              <w:jc w:val="center"/>
              <w:rPr>
                <w:color w:val="000000"/>
                <w:sz w:val="20"/>
                <w:lang w:val="en-GB"/>
              </w:rPr>
            </w:pPr>
          </w:p>
        </w:tc>
        <w:tc>
          <w:tcPr>
            <w:tcW w:w="720" w:type="dxa"/>
            <w:vAlign w:val="bottom"/>
          </w:tcPr>
          <w:p w14:paraId="29B13472"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6AD99095"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78C8131"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2444FF5B"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60515A3"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C1BBDF3"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1F52BB71" w14:textId="77777777" w:rsidR="005D6635" w:rsidRPr="00F64813" w:rsidRDefault="005D6635" w:rsidP="005D6635">
            <w:pPr>
              <w:spacing w:after="0" w:line="240" w:lineRule="auto"/>
              <w:jc w:val="center"/>
              <w:rPr>
                <w:color w:val="000000"/>
                <w:sz w:val="20"/>
                <w:lang w:val="en-GB"/>
              </w:rPr>
            </w:pPr>
          </w:p>
        </w:tc>
      </w:tr>
      <w:tr w:rsidR="005D6635" w:rsidRPr="00F64813" w14:paraId="767C7F75" w14:textId="43ED9F50" w:rsidTr="00EF4760">
        <w:trPr>
          <w:trHeight w:val="504"/>
          <w:jc w:val="center"/>
        </w:trPr>
        <w:tc>
          <w:tcPr>
            <w:tcW w:w="1975" w:type="dxa"/>
            <w:shd w:val="clear" w:color="auto" w:fill="auto"/>
            <w:noWrap/>
            <w:vAlign w:val="bottom"/>
            <w:hideMark/>
          </w:tcPr>
          <w:p w14:paraId="40B164E6" w14:textId="16973D82"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7078AA43" w14:textId="431F6A0F" w:rsidR="005D6635" w:rsidRPr="00F64813" w:rsidRDefault="005D6635" w:rsidP="005D6635">
            <w:pPr>
              <w:spacing w:after="0" w:line="240" w:lineRule="auto"/>
              <w:jc w:val="center"/>
              <w:rPr>
                <w:color w:val="000000"/>
                <w:sz w:val="20"/>
                <w:lang w:val="en-GB"/>
              </w:rPr>
            </w:pPr>
          </w:p>
        </w:tc>
        <w:tc>
          <w:tcPr>
            <w:tcW w:w="2340" w:type="dxa"/>
            <w:vAlign w:val="bottom"/>
          </w:tcPr>
          <w:p w14:paraId="6028BCF5"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15E5DD25" w14:textId="2734A661"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2E619BA0" w14:textId="29DFA46B"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719C1207" w14:textId="03B353CC"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0B6C8CA2" w14:textId="11A2720F"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5E5BE084" w14:textId="1FFE5EBA" w:rsidR="005D6635" w:rsidRPr="00F64813" w:rsidRDefault="005D6635" w:rsidP="005D6635">
            <w:pPr>
              <w:spacing w:after="0" w:line="240" w:lineRule="auto"/>
              <w:jc w:val="center"/>
              <w:rPr>
                <w:color w:val="000000"/>
                <w:sz w:val="20"/>
                <w:lang w:val="en-GB"/>
              </w:rPr>
            </w:pPr>
          </w:p>
        </w:tc>
        <w:tc>
          <w:tcPr>
            <w:tcW w:w="720" w:type="dxa"/>
            <w:vAlign w:val="bottom"/>
          </w:tcPr>
          <w:p w14:paraId="05C1149A"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5B4019F5" w14:textId="7C84BEAA" w:rsidR="005D6635" w:rsidRPr="00F64813" w:rsidRDefault="005D6635" w:rsidP="005D6635">
            <w:pPr>
              <w:spacing w:after="0" w:line="240" w:lineRule="auto"/>
              <w:jc w:val="center"/>
              <w:rPr>
                <w:color w:val="000000"/>
                <w:sz w:val="20"/>
                <w:lang w:val="en-GB"/>
              </w:rPr>
            </w:pPr>
          </w:p>
        </w:tc>
        <w:tc>
          <w:tcPr>
            <w:tcW w:w="720" w:type="dxa"/>
            <w:vAlign w:val="bottom"/>
          </w:tcPr>
          <w:p w14:paraId="4530A6D1"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E05A1EC"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92196C1"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68A1308B"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AD03AD0"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716CE9C4"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7A510AD9" w14:textId="77777777" w:rsidR="005D6635" w:rsidRPr="00F64813" w:rsidRDefault="005D6635" w:rsidP="005D6635">
            <w:pPr>
              <w:spacing w:after="0" w:line="240" w:lineRule="auto"/>
              <w:jc w:val="center"/>
              <w:rPr>
                <w:color w:val="000000"/>
                <w:sz w:val="20"/>
                <w:lang w:val="en-GB"/>
              </w:rPr>
            </w:pPr>
          </w:p>
        </w:tc>
      </w:tr>
      <w:tr w:rsidR="005D6635" w:rsidRPr="00F64813" w14:paraId="34DE5682" w14:textId="121A1069" w:rsidTr="00EF4760">
        <w:trPr>
          <w:trHeight w:val="504"/>
          <w:jc w:val="center"/>
        </w:trPr>
        <w:tc>
          <w:tcPr>
            <w:tcW w:w="1975" w:type="dxa"/>
            <w:shd w:val="clear" w:color="auto" w:fill="auto"/>
            <w:noWrap/>
            <w:vAlign w:val="bottom"/>
            <w:hideMark/>
          </w:tcPr>
          <w:p w14:paraId="21329C0C" w14:textId="0B936956"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2D994B9B" w14:textId="313CB92C" w:rsidR="005D6635" w:rsidRPr="00F64813" w:rsidRDefault="005D6635" w:rsidP="005D6635">
            <w:pPr>
              <w:spacing w:after="0" w:line="240" w:lineRule="auto"/>
              <w:jc w:val="center"/>
              <w:rPr>
                <w:color w:val="000000"/>
                <w:sz w:val="20"/>
                <w:lang w:val="en-GB"/>
              </w:rPr>
            </w:pPr>
          </w:p>
        </w:tc>
        <w:tc>
          <w:tcPr>
            <w:tcW w:w="2340" w:type="dxa"/>
            <w:vAlign w:val="bottom"/>
          </w:tcPr>
          <w:p w14:paraId="6CF64B94"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3FBE578A" w14:textId="019897EB"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04311CD5" w14:textId="5608B80F"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6B2BC6BB" w14:textId="2789FF4E"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0973EC59" w14:textId="741408D5"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3F3EC1E9" w14:textId="3FA3C7BE" w:rsidR="005D6635" w:rsidRPr="00F64813" w:rsidRDefault="005D6635" w:rsidP="005D6635">
            <w:pPr>
              <w:spacing w:after="0" w:line="240" w:lineRule="auto"/>
              <w:jc w:val="center"/>
              <w:rPr>
                <w:color w:val="000000"/>
                <w:sz w:val="20"/>
                <w:lang w:val="en-GB"/>
              </w:rPr>
            </w:pPr>
          </w:p>
        </w:tc>
        <w:tc>
          <w:tcPr>
            <w:tcW w:w="720" w:type="dxa"/>
            <w:vAlign w:val="bottom"/>
          </w:tcPr>
          <w:p w14:paraId="65A1EE98"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104B2D17" w14:textId="0932A150" w:rsidR="005D6635" w:rsidRPr="00F64813" w:rsidRDefault="005D6635" w:rsidP="005D6635">
            <w:pPr>
              <w:spacing w:after="0" w:line="240" w:lineRule="auto"/>
              <w:jc w:val="center"/>
              <w:rPr>
                <w:color w:val="000000"/>
                <w:sz w:val="20"/>
                <w:lang w:val="en-GB"/>
              </w:rPr>
            </w:pPr>
          </w:p>
        </w:tc>
        <w:tc>
          <w:tcPr>
            <w:tcW w:w="720" w:type="dxa"/>
            <w:vAlign w:val="bottom"/>
          </w:tcPr>
          <w:p w14:paraId="2F0D861A"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CF43D13"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10D7CCD5"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41D9D36E"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C910ACF"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43589DF6"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39B0BC63" w14:textId="77777777" w:rsidR="005D6635" w:rsidRPr="00F64813" w:rsidRDefault="005D6635" w:rsidP="005D6635">
            <w:pPr>
              <w:spacing w:after="0" w:line="240" w:lineRule="auto"/>
              <w:jc w:val="center"/>
              <w:rPr>
                <w:color w:val="000000"/>
                <w:sz w:val="20"/>
                <w:lang w:val="en-GB"/>
              </w:rPr>
            </w:pPr>
          </w:p>
        </w:tc>
      </w:tr>
      <w:tr w:rsidR="005D6635" w:rsidRPr="00F64813" w14:paraId="49A81799" w14:textId="4C37E985" w:rsidTr="00EF4760">
        <w:trPr>
          <w:trHeight w:val="504"/>
          <w:jc w:val="center"/>
        </w:trPr>
        <w:tc>
          <w:tcPr>
            <w:tcW w:w="1975" w:type="dxa"/>
            <w:shd w:val="clear" w:color="auto" w:fill="auto"/>
            <w:noWrap/>
            <w:vAlign w:val="bottom"/>
            <w:hideMark/>
          </w:tcPr>
          <w:p w14:paraId="50A98281" w14:textId="76633301"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1200816F" w14:textId="56A8AF5D" w:rsidR="005D6635" w:rsidRPr="00F64813" w:rsidRDefault="005D6635" w:rsidP="005D6635">
            <w:pPr>
              <w:spacing w:after="0" w:line="240" w:lineRule="auto"/>
              <w:jc w:val="center"/>
              <w:rPr>
                <w:color w:val="000000"/>
                <w:sz w:val="20"/>
                <w:lang w:val="en-GB"/>
              </w:rPr>
            </w:pPr>
          </w:p>
        </w:tc>
        <w:tc>
          <w:tcPr>
            <w:tcW w:w="2340" w:type="dxa"/>
            <w:vAlign w:val="bottom"/>
          </w:tcPr>
          <w:p w14:paraId="38722863"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0E842620" w14:textId="205C6252"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7EB74A06" w14:textId="1334ADF9"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589FD56B" w14:textId="6702D630"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06CB52D9" w14:textId="72DFDA22"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413614AA" w14:textId="10C03D5F" w:rsidR="005D6635" w:rsidRPr="00F64813" w:rsidRDefault="005D6635" w:rsidP="005D6635">
            <w:pPr>
              <w:spacing w:after="0" w:line="240" w:lineRule="auto"/>
              <w:jc w:val="center"/>
              <w:rPr>
                <w:color w:val="000000"/>
                <w:sz w:val="20"/>
                <w:lang w:val="en-GB"/>
              </w:rPr>
            </w:pPr>
          </w:p>
        </w:tc>
        <w:tc>
          <w:tcPr>
            <w:tcW w:w="720" w:type="dxa"/>
            <w:vAlign w:val="bottom"/>
          </w:tcPr>
          <w:p w14:paraId="52C3A2AF"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3645071D" w14:textId="39FF1218" w:rsidR="005D6635" w:rsidRPr="00F64813" w:rsidRDefault="005D6635" w:rsidP="005D6635">
            <w:pPr>
              <w:spacing w:after="0" w:line="240" w:lineRule="auto"/>
              <w:jc w:val="center"/>
              <w:rPr>
                <w:color w:val="000000"/>
                <w:sz w:val="20"/>
                <w:lang w:val="en-GB"/>
              </w:rPr>
            </w:pPr>
          </w:p>
        </w:tc>
        <w:tc>
          <w:tcPr>
            <w:tcW w:w="720" w:type="dxa"/>
            <w:vAlign w:val="bottom"/>
          </w:tcPr>
          <w:p w14:paraId="112EC0D3"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18067F11"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4C456A4B"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1E0BA527"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FCB7DD8"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7CA7958A"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4420D9AD" w14:textId="77777777" w:rsidR="005D6635" w:rsidRPr="00F64813" w:rsidRDefault="005D6635" w:rsidP="005D6635">
            <w:pPr>
              <w:spacing w:after="0" w:line="240" w:lineRule="auto"/>
              <w:jc w:val="center"/>
              <w:rPr>
                <w:color w:val="000000"/>
                <w:sz w:val="20"/>
                <w:lang w:val="en-GB"/>
              </w:rPr>
            </w:pPr>
          </w:p>
        </w:tc>
      </w:tr>
      <w:tr w:rsidR="005D6635" w:rsidRPr="00F64813" w14:paraId="467D1FFE" w14:textId="3B4B9625" w:rsidTr="00EF4760">
        <w:trPr>
          <w:trHeight w:val="504"/>
          <w:jc w:val="center"/>
        </w:trPr>
        <w:tc>
          <w:tcPr>
            <w:tcW w:w="1975" w:type="dxa"/>
            <w:shd w:val="clear" w:color="auto" w:fill="auto"/>
            <w:noWrap/>
            <w:vAlign w:val="bottom"/>
            <w:hideMark/>
          </w:tcPr>
          <w:p w14:paraId="509E2438" w14:textId="0965FF7C"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5DE057CD" w14:textId="2906E694" w:rsidR="005D6635" w:rsidRPr="00F64813" w:rsidRDefault="005D6635" w:rsidP="005D6635">
            <w:pPr>
              <w:spacing w:after="0" w:line="240" w:lineRule="auto"/>
              <w:jc w:val="center"/>
              <w:rPr>
                <w:color w:val="000000"/>
                <w:sz w:val="20"/>
                <w:lang w:val="en-GB"/>
              </w:rPr>
            </w:pPr>
          </w:p>
        </w:tc>
        <w:tc>
          <w:tcPr>
            <w:tcW w:w="2340" w:type="dxa"/>
            <w:vAlign w:val="bottom"/>
          </w:tcPr>
          <w:p w14:paraId="02953D0D"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3253CC94" w14:textId="08C88DE4"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53DC0DBA" w14:textId="10F81A4E"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3C077FBF" w14:textId="1915D7D6"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06BCA0CD" w14:textId="7605FABD"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0D7186DB" w14:textId="5E71283C" w:rsidR="005D6635" w:rsidRPr="00F64813" w:rsidRDefault="005D6635" w:rsidP="005D6635">
            <w:pPr>
              <w:spacing w:after="0" w:line="240" w:lineRule="auto"/>
              <w:jc w:val="center"/>
              <w:rPr>
                <w:color w:val="000000"/>
                <w:sz w:val="20"/>
                <w:lang w:val="en-GB"/>
              </w:rPr>
            </w:pPr>
          </w:p>
        </w:tc>
        <w:tc>
          <w:tcPr>
            <w:tcW w:w="720" w:type="dxa"/>
            <w:vAlign w:val="bottom"/>
          </w:tcPr>
          <w:p w14:paraId="574F43BE"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16E6B51B" w14:textId="36215E23" w:rsidR="005D6635" w:rsidRPr="00F64813" w:rsidRDefault="005D6635" w:rsidP="005D6635">
            <w:pPr>
              <w:spacing w:after="0" w:line="240" w:lineRule="auto"/>
              <w:jc w:val="center"/>
              <w:rPr>
                <w:color w:val="000000"/>
                <w:sz w:val="20"/>
                <w:lang w:val="en-GB"/>
              </w:rPr>
            </w:pPr>
          </w:p>
        </w:tc>
        <w:tc>
          <w:tcPr>
            <w:tcW w:w="720" w:type="dxa"/>
            <w:vAlign w:val="bottom"/>
          </w:tcPr>
          <w:p w14:paraId="2BBE818F"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DCBCA2E"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6E181E26"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2E499709"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833F83A"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CC6BF9B"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4FB184C9" w14:textId="77777777" w:rsidR="005D6635" w:rsidRPr="00F64813" w:rsidRDefault="005D6635" w:rsidP="005D6635">
            <w:pPr>
              <w:spacing w:after="0" w:line="240" w:lineRule="auto"/>
              <w:jc w:val="center"/>
              <w:rPr>
                <w:color w:val="000000"/>
                <w:sz w:val="20"/>
                <w:lang w:val="en-GB"/>
              </w:rPr>
            </w:pPr>
          </w:p>
        </w:tc>
      </w:tr>
      <w:tr w:rsidR="005D6635" w:rsidRPr="00F64813" w14:paraId="2C7D79CD" w14:textId="683FE6F0" w:rsidTr="00EF4760">
        <w:trPr>
          <w:trHeight w:val="504"/>
          <w:jc w:val="center"/>
        </w:trPr>
        <w:tc>
          <w:tcPr>
            <w:tcW w:w="1975" w:type="dxa"/>
            <w:shd w:val="clear" w:color="auto" w:fill="auto"/>
            <w:noWrap/>
            <w:vAlign w:val="bottom"/>
            <w:hideMark/>
          </w:tcPr>
          <w:p w14:paraId="49413355" w14:textId="39254479"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655B1879" w14:textId="65C0B50A" w:rsidR="005D6635" w:rsidRPr="00F64813" w:rsidRDefault="005D6635" w:rsidP="005D6635">
            <w:pPr>
              <w:spacing w:after="0" w:line="240" w:lineRule="auto"/>
              <w:jc w:val="center"/>
              <w:rPr>
                <w:color w:val="000000"/>
                <w:sz w:val="20"/>
                <w:lang w:val="en-GB"/>
              </w:rPr>
            </w:pPr>
          </w:p>
        </w:tc>
        <w:tc>
          <w:tcPr>
            <w:tcW w:w="2340" w:type="dxa"/>
            <w:vAlign w:val="bottom"/>
          </w:tcPr>
          <w:p w14:paraId="72C6B691"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4C56C5FF" w14:textId="2CEE2DBB"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37F6A213" w14:textId="485D2464"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0BB495F6" w14:textId="3849F8C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29E9B6CA" w14:textId="08D9CC14"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0616349C" w14:textId="2676D051" w:rsidR="005D6635" w:rsidRPr="00F64813" w:rsidRDefault="005D6635" w:rsidP="005D6635">
            <w:pPr>
              <w:spacing w:after="0" w:line="240" w:lineRule="auto"/>
              <w:jc w:val="center"/>
              <w:rPr>
                <w:color w:val="000000"/>
                <w:sz w:val="20"/>
                <w:lang w:val="en-GB"/>
              </w:rPr>
            </w:pPr>
          </w:p>
        </w:tc>
        <w:tc>
          <w:tcPr>
            <w:tcW w:w="720" w:type="dxa"/>
            <w:vAlign w:val="bottom"/>
          </w:tcPr>
          <w:p w14:paraId="1CECF441"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49632234" w14:textId="37227DFB" w:rsidR="005D6635" w:rsidRPr="00F64813" w:rsidRDefault="005D6635" w:rsidP="005D6635">
            <w:pPr>
              <w:spacing w:after="0" w:line="240" w:lineRule="auto"/>
              <w:jc w:val="center"/>
              <w:rPr>
                <w:color w:val="000000"/>
                <w:sz w:val="20"/>
                <w:lang w:val="en-GB"/>
              </w:rPr>
            </w:pPr>
          </w:p>
        </w:tc>
        <w:tc>
          <w:tcPr>
            <w:tcW w:w="720" w:type="dxa"/>
            <w:vAlign w:val="bottom"/>
          </w:tcPr>
          <w:p w14:paraId="7B23EE64"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768B6FCF"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E4D443F"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53FFC07"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12B47BE7"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101FADA"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34013DEF" w14:textId="77777777" w:rsidR="005D6635" w:rsidRPr="00F64813" w:rsidRDefault="005D6635" w:rsidP="005D6635">
            <w:pPr>
              <w:spacing w:after="0" w:line="240" w:lineRule="auto"/>
              <w:jc w:val="center"/>
              <w:rPr>
                <w:color w:val="000000"/>
                <w:sz w:val="20"/>
                <w:lang w:val="en-GB"/>
              </w:rPr>
            </w:pPr>
          </w:p>
        </w:tc>
      </w:tr>
      <w:tr w:rsidR="005D6635" w:rsidRPr="00F64813" w14:paraId="7765FE83" w14:textId="2EB1D144" w:rsidTr="00EF4760">
        <w:trPr>
          <w:trHeight w:val="504"/>
          <w:jc w:val="center"/>
        </w:trPr>
        <w:tc>
          <w:tcPr>
            <w:tcW w:w="1975" w:type="dxa"/>
            <w:shd w:val="clear" w:color="auto" w:fill="auto"/>
            <w:noWrap/>
            <w:vAlign w:val="bottom"/>
            <w:hideMark/>
          </w:tcPr>
          <w:p w14:paraId="64B67088" w14:textId="4147D5C2"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4608010D" w14:textId="7BE04991" w:rsidR="005D6635" w:rsidRPr="00F64813" w:rsidRDefault="005D6635" w:rsidP="005D6635">
            <w:pPr>
              <w:spacing w:after="0" w:line="240" w:lineRule="auto"/>
              <w:jc w:val="center"/>
              <w:rPr>
                <w:color w:val="000000"/>
                <w:sz w:val="20"/>
                <w:lang w:val="en-GB"/>
              </w:rPr>
            </w:pPr>
          </w:p>
        </w:tc>
        <w:tc>
          <w:tcPr>
            <w:tcW w:w="2340" w:type="dxa"/>
            <w:vAlign w:val="bottom"/>
          </w:tcPr>
          <w:p w14:paraId="3C1D1BED"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43C52286" w14:textId="66733490"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7CCA36D5" w14:textId="6CB45FF0"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74A68682" w14:textId="5ED15C0B"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33831041" w14:textId="20C4F48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46135E29" w14:textId="3EE5B36A" w:rsidR="005D6635" w:rsidRPr="00F64813" w:rsidRDefault="005D6635" w:rsidP="005D6635">
            <w:pPr>
              <w:spacing w:after="0" w:line="240" w:lineRule="auto"/>
              <w:jc w:val="center"/>
              <w:rPr>
                <w:color w:val="000000"/>
                <w:sz w:val="20"/>
                <w:lang w:val="en-GB"/>
              </w:rPr>
            </w:pPr>
          </w:p>
        </w:tc>
        <w:tc>
          <w:tcPr>
            <w:tcW w:w="720" w:type="dxa"/>
            <w:vAlign w:val="bottom"/>
          </w:tcPr>
          <w:p w14:paraId="70102ED9"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37E22083" w14:textId="0D20B138" w:rsidR="005D6635" w:rsidRPr="00F64813" w:rsidRDefault="005D6635" w:rsidP="005D6635">
            <w:pPr>
              <w:spacing w:after="0" w:line="240" w:lineRule="auto"/>
              <w:jc w:val="center"/>
              <w:rPr>
                <w:color w:val="000000"/>
                <w:sz w:val="20"/>
                <w:lang w:val="en-GB"/>
              </w:rPr>
            </w:pPr>
          </w:p>
        </w:tc>
        <w:tc>
          <w:tcPr>
            <w:tcW w:w="720" w:type="dxa"/>
            <w:vAlign w:val="bottom"/>
          </w:tcPr>
          <w:p w14:paraId="790607CB"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76B5F691"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DC102DA"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0972782"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1D3768D"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1877CE46"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47311F1B" w14:textId="77777777" w:rsidR="005D6635" w:rsidRPr="00F64813" w:rsidRDefault="005D6635" w:rsidP="005D6635">
            <w:pPr>
              <w:spacing w:after="0" w:line="240" w:lineRule="auto"/>
              <w:jc w:val="center"/>
              <w:rPr>
                <w:color w:val="000000"/>
                <w:sz w:val="20"/>
                <w:lang w:val="en-GB"/>
              </w:rPr>
            </w:pPr>
          </w:p>
        </w:tc>
      </w:tr>
      <w:tr w:rsidR="005D6635" w:rsidRPr="00F64813" w14:paraId="7B0CA745" w14:textId="42833A2E" w:rsidTr="00EF4760">
        <w:trPr>
          <w:trHeight w:val="504"/>
          <w:jc w:val="center"/>
        </w:trPr>
        <w:tc>
          <w:tcPr>
            <w:tcW w:w="1975" w:type="dxa"/>
            <w:shd w:val="clear" w:color="auto" w:fill="auto"/>
            <w:noWrap/>
            <w:vAlign w:val="bottom"/>
            <w:hideMark/>
          </w:tcPr>
          <w:p w14:paraId="1EE1ECE4" w14:textId="3A3B5E4D"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5C499FB3" w14:textId="129D8937" w:rsidR="005D6635" w:rsidRPr="00F64813" w:rsidRDefault="005D6635" w:rsidP="005D6635">
            <w:pPr>
              <w:spacing w:after="0" w:line="240" w:lineRule="auto"/>
              <w:jc w:val="center"/>
              <w:rPr>
                <w:color w:val="000000"/>
                <w:sz w:val="20"/>
                <w:lang w:val="en-GB"/>
              </w:rPr>
            </w:pPr>
          </w:p>
        </w:tc>
        <w:tc>
          <w:tcPr>
            <w:tcW w:w="2340" w:type="dxa"/>
            <w:vAlign w:val="bottom"/>
          </w:tcPr>
          <w:p w14:paraId="0F806AB3"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4C8A123E" w14:textId="40A5C345"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67EABDB8" w14:textId="32410210"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337D3CF2" w14:textId="02F8EB0B"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6697E87A" w14:textId="225DC68F"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6CBE84FB" w14:textId="02973352" w:rsidR="005D6635" w:rsidRPr="00F64813" w:rsidRDefault="005D6635" w:rsidP="005D6635">
            <w:pPr>
              <w:spacing w:after="0" w:line="240" w:lineRule="auto"/>
              <w:jc w:val="center"/>
              <w:rPr>
                <w:color w:val="000000"/>
                <w:sz w:val="20"/>
                <w:lang w:val="en-GB"/>
              </w:rPr>
            </w:pPr>
          </w:p>
        </w:tc>
        <w:tc>
          <w:tcPr>
            <w:tcW w:w="720" w:type="dxa"/>
            <w:vAlign w:val="bottom"/>
          </w:tcPr>
          <w:p w14:paraId="64008A44"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03C540ED" w14:textId="7D989352" w:rsidR="005D6635" w:rsidRPr="00F64813" w:rsidRDefault="005D6635" w:rsidP="005D6635">
            <w:pPr>
              <w:spacing w:after="0" w:line="240" w:lineRule="auto"/>
              <w:jc w:val="center"/>
              <w:rPr>
                <w:color w:val="000000"/>
                <w:sz w:val="20"/>
                <w:lang w:val="en-GB"/>
              </w:rPr>
            </w:pPr>
          </w:p>
        </w:tc>
        <w:tc>
          <w:tcPr>
            <w:tcW w:w="720" w:type="dxa"/>
            <w:vAlign w:val="bottom"/>
          </w:tcPr>
          <w:p w14:paraId="41587EFE"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F5BDBB7"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4208CFA0"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6712064A"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9882491"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6EFA6CB"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22DE849A" w14:textId="77777777" w:rsidR="005D6635" w:rsidRPr="00F64813" w:rsidRDefault="005D6635" w:rsidP="005D6635">
            <w:pPr>
              <w:spacing w:after="0" w:line="240" w:lineRule="auto"/>
              <w:jc w:val="center"/>
              <w:rPr>
                <w:color w:val="000000"/>
                <w:sz w:val="20"/>
                <w:lang w:val="en-GB"/>
              </w:rPr>
            </w:pPr>
          </w:p>
        </w:tc>
      </w:tr>
      <w:tr w:rsidR="005D6635" w:rsidRPr="00F64813" w14:paraId="621BF82D" w14:textId="4D91CD07" w:rsidTr="00EF4760">
        <w:trPr>
          <w:trHeight w:val="504"/>
          <w:jc w:val="center"/>
        </w:trPr>
        <w:tc>
          <w:tcPr>
            <w:tcW w:w="1975" w:type="dxa"/>
            <w:shd w:val="clear" w:color="auto" w:fill="auto"/>
            <w:noWrap/>
            <w:vAlign w:val="bottom"/>
            <w:hideMark/>
          </w:tcPr>
          <w:p w14:paraId="2F79E978" w14:textId="6158BC62"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72FE6D8B" w14:textId="243FD54B" w:rsidR="005D6635" w:rsidRPr="00F64813" w:rsidRDefault="005D6635" w:rsidP="005D6635">
            <w:pPr>
              <w:spacing w:after="0" w:line="240" w:lineRule="auto"/>
              <w:jc w:val="center"/>
              <w:rPr>
                <w:color w:val="000000"/>
                <w:sz w:val="20"/>
                <w:lang w:val="en-GB"/>
              </w:rPr>
            </w:pPr>
          </w:p>
        </w:tc>
        <w:tc>
          <w:tcPr>
            <w:tcW w:w="2340" w:type="dxa"/>
            <w:vAlign w:val="bottom"/>
          </w:tcPr>
          <w:p w14:paraId="25BD5C3E"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6C887BFB" w14:textId="3FE661FB"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4B0934A2" w14:textId="0449BBD2"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3B350CC9" w14:textId="1BB70E6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7D383E01" w14:textId="58B05836"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71AF9509" w14:textId="003504CF" w:rsidR="005D6635" w:rsidRPr="00F64813" w:rsidRDefault="005D6635" w:rsidP="005D6635">
            <w:pPr>
              <w:spacing w:after="0" w:line="240" w:lineRule="auto"/>
              <w:jc w:val="center"/>
              <w:rPr>
                <w:color w:val="000000"/>
                <w:sz w:val="20"/>
                <w:lang w:val="en-GB"/>
              </w:rPr>
            </w:pPr>
          </w:p>
        </w:tc>
        <w:tc>
          <w:tcPr>
            <w:tcW w:w="720" w:type="dxa"/>
            <w:vAlign w:val="bottom"/>
          </w:tcPr>
          <w:p w14:paraId="77F57107"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1DFE1600" w14:textId="0D062FFA" w:rsidR="005D6635" w:rsidRPr="00F64813" w:rsidRDefault="005D6635" w:rsidP="005D6635">
            <w:pPr>
              <w:spacing w:after="0" w:line="240" w:lineRule="auto"/>
              <w:jc w:val="center"/>
              <w:rPr>
                <w:color w:val="000000"/>
                <w:sz w:val="20"/>
                <w:lang w:val="en-GB"/>
              </w:rPr>
            </w:pPr>
          </w:p>
        </w:tc>
        <w:tc>
          <w:tcPr>
            <w:tcW w:w="720" w:type="dxa"/>
            <w:vAlign w:val="bottom"/>
          </w:tcPr>
          <w:p w14:paraId="379ECC9A"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6D737183"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0D6A4FB"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4583E45C"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6FDC7995"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78313E77"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14364675" w14:textId="77777777" w:rsidR="005D6635" w:rsidRPr="00F64813" w:rsidRDefault="005D6635" w:rsidP="005D6635">
            <w:pPr>
              <w:spacing w:after="0" w:line="240" w:lineRule="auto"/>
              <w:jc w:val="center"/>
              <w:rPr>
                <w:color w:val="000000"/>
                <w:sz w:val="20"/>
                <w:lang w:val="en-GB"/>
              </w:rPr>
            </w:pPr>
          </w:p>
        </w:tc>
      </w:tr>
      <w:tr w:rsidR="005D6635" w:rsidRPr="00F64813" w14:paraId="56A4A511" w14:textId="0139A749" w:rsidTr="00EF4760">
        <w:trPr>
          <w:trHeight w:val="504"/>
          <w:jc w:val="center"/>
        </w:trPr>
        <w:tc>
          <w:tcPr>
            <w:tcW w:w="1975" w:type="dxa"/>
            <w:shd w:val="clear" w:color="auto" w:fill="auto"/>
            <w:noWrap/>
            <w:vAlign w:val="bottom"/>
            <w:hideMark/>
          </w:tcPr>
          <w:p w14:paraId="660CB415" w14:textId="77777777"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hideMark/>
          </w:tcPr>
          <w:p w14:paraId="10656C63" w14:textId="416B34D5" w:rsidR="005D6635" w:rsidRPr="00F64813" w:rsidRDefault="005D6635" w:rsidP="005D6635">
            <w:pPr>
              <w:spacing w:after="0" w:line="240" w:lineRule="auto"/>
              <w:jc w:val="center"/>
              <w:rPr>
                <w:color w:val="000000"/>
                <w:sz w:val="20"/>
                <w:lang w:val="en-GB"/>
              </w:rPr>
            </w:pPr>
          </w:p>
        </w:tc>
        <w:tc>
          <w:tcPr>
            <w:tcW w:w="2340" w:type="dxa"/>
            <w:vAlign w:val="bottom"/>
          </w:tcPr>
          <w:p w14:paraId="1DFBD4E1"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hideMark/>
          </w:tcPr>
          <w:p w14:paraId="61227714" w14:textId="48D69B46"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023F3514" w14:textId="6C0F970E"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4DE3E894" w14:textId="2D22F0FE"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3B5E44F8" w14:textId="30841252"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2A88A859" w14:textId="55BFA9A8" w:rsidR="005D6635" w:rsidRPr="00F64813" w:rsidRDefault="005D6635" w:rsidP="005D6635">
            <w:pPr>
              <w:spacing w:after="0" w:line="240" w:lineRule="auto"/>
              <w:jc w:val="center"/>
              <w:rPr>
                <w:color w:val="000000"/>
                <w:sz w:val="20"/>
                <w:lang w:val="en-GB"/>
              </w:rPr>
            </w:pPr>
          </w:p>
        </w:tc>
        <w:tc>
          <w:tcPr>
            <w:tcW w:w="720" w:type="dxa"/>
            <w:vAlign w:val="bottom"/>
          </w:tcPr>
          <w:p w14:paraId="57AF3865"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hideMark/>
          </w:tcPr>
          <w:p w14:paraId="78136144" w14:textId="34DC7204" w:rsidR="005D6635" w:rsidRPr="00F64813" w:rsidRDefault="005D6635" w:rsidP="005D6635">
            <w:pPr>
              <w:spacing w:after="0" w:line="240" w:lineRule="auto"/>
              <w:jc w:val="center"/>
              <w:rPr>
                <w:color w:val="000000"/>
                <w:sz w:val="20"/>
                <w:lang w:val="en-GB"/>
              </w:rPr>
            </w:pPr>
          </w:p>
        </w:tc>
        <w:tc>
          <w:tcPr>
            <w:tcW w:w="720" w:type="dxa"/>
            <w:vAlign w:val="bottom"/>
          </w:tcPr>
          <w:p w14:paraId="1A876118"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1BD35884"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15F76DE3"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03F69B4"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2BC7047B"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D03BC00"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63501341" w14:textId="77777777" w:rsidR="005D6635" w:rsidRPr="00F64813" w:rsidRDefault="005D6635" w:rsidP="005D6635">
            <w:pPr>
              <w:spacing w:after="0" w:line="240" w:lineRule="auto"/>
              <w:jc w:val="center"/>
              <w:rPr>
                <w:color w:val="000000"/>
                <w:sz w:val="20"/>
                <w:lang w:val="en-GB"/>
              </w:rPr>
            </w:pPr>
          </w:p>
        </w:tc>
      </w:tr>
      <w:tr w:rsidR="005D6635" w:rsidRPr="00F64813" w14:paraId="592853FD" w14:textId="11FF9ADA" w:rsidTr="00EF4760">
        <w:trPr>
          <w:trHeight w:val="504"/>
          <w:jc w:val="center"/>
        </w:trPr>
        <w:tc>
          <w:tcPr>
            <w:tcW w:w="1975" w:type="dxa"/>
            <w:shd w:val="clear" w:color="auto" w:fill="auto"/>
            <w:noWrap/>
            <w:vAlign w:val="bottom"/>
          </w:tcPr>
          <w:p w14:paraId="055D64BB" w14:textId="77777777"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tcPr>
          <w:p w14:paraId="6AEE0E75" w14:textId="77777777" w:rsidR="005D6635" w:rsidRPr="00F64813" w:rsidRDefault="005D6635" w:rsidP="005D6635">
            <w:pPr>
              <w:spacing w:after="0" w:line="240" w:lineRule="auto"/>
              <w:jc w:val="center"/>
              <w:rPr>
                <w:color w:val="000000"/>
                <w:sz w:val="20"/>
                <w:lang w:val="en-GB"/>
              </w:rPr>
            </w:pPr>
          </w:p>
        </w:tc>
        <w:tc>
          <w:tcPr>
            <w:tcW w:w="2340" w:type="dxa"/>
            <w:vAlign w:val="bottom"/>
          </w:tcPr>
          <w:p w14:paraId="49AD8501"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tcPr>
          <w:p w14:paraId="20D463C9"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0F04E97E"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4A7E4796"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698D23E6"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66A729A9"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5F622F2"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3EA75CA1"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599679A"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15E468CD"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76953E83"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68C10B7"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66A1053"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E0123CF"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4CC78601" w14:textId="77777777" w:rsidR="005D6635" w:rsidRPr="00F64813" w:rsidRDefault="005D6635" w:rsidP="005D6635">
            <w:pPr>
              <w:spacing w:after="0" w:line="240" w:lineRule="auto"/>
              <w:jc w:val="center"/>
              <w:rPr>
                <w:color w:val="000000"/>
                <w:sz w:val="20"/>
                <w:lang w:val="en-GB"/>
              </w:rPr>
            </w:pPr>
          </w:p>
        </w:tc>
      </w:tr>
      <w:tr w:rsidR="005D6635" w:rsidRPr="00F64813" w14:paraId="34E754CD" w14:textId="1D6CAAFC" w:rsidTr="00EF4760">
        <w:trPr>
          <w:trHeight w:val="504"/>
          <w:jc w:val="center"/>
        </w:trPr>
        <w:tc>
          <w:tcPr>
            <w:tcW w:w="1975" w:type="dxa"/>
            <w:shd w:val="clear" w:color="auto" w:fill="auto"/>
            <w:noWrap/>
            <w:vAlign w:val="bottom"/>
          </w:tcPr>
          <w:p w14:paraId="7B2AF0F7" w14:textId="77777777"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tcPr>
          <w:p w14:paraId="396B2EB0" w14:textId="77777777" w:rsidR="005D6635" w:rsidRPr="00F64813" w:rsidRDefault="005D6635" w:rsidP="005D6635">
            <w:pPr>
              <w:spacing w:after="0" w:line="240" w:lineRule="auto"/>
              <w:jc w:val="center"/>
              <w:rPr>
                <w:color w:val="000000"/>
                <w:sz w:val="20"/>
                <w:lang w:val="en-GB"/>
              </w:rPr>
            </w:pPr>
          </w:p>
        </w:tc>
        <w:tc>
          <w:tcPr>
            <w:tcW w:w="2340" w:type="dxa"/>
            <w:vAlign w:val="bottom"/>
          </w:tcPr>
          <w:p w14:paraId="5FEAF29F"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tcPr>
          <w:p w14:paraId="536AB20D"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3F3D72F7"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33704A31"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75DB192E"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716202AD"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80DA88C"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1F07ECE3"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E1774C5"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6CE8381F"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23BDEE68"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486FCA0C"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3A70608"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99F01F3"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241AA517" w14:textId="77777777" w:rsidR="005D6635" w:rsidRPr="00F64813" w:rsidRDefault="005D6635" w:rsidP="005D6635">
            <w:pPr>
              <w:spacing w:after="0" w:line="240" w:lineRule="auto"/>
              <w:jc w:val="center"/>
              <w:rPr>
                <w:color w:val="000000"/>
                <w:sz w:val="20"/>
                <w:lang w:val="en-GB"/>
              </w:rPr>
            </w:pPr>
          </w:p>
        </w:tc>
      </w:tr>
      <w:tr w:rsidR="005D6635" w:rsidRPr="00F64813" w14:paraId="376C961A" w14:textId="2D3C26B8" w:rsidTr="00EF4760">
        <w:trPr>
          <w:trHeight w:val="504"/>
          <w:jc w:val="center"/>
        </w:trPr>
        <w:tc>
          <w:tcPr>
            <w:tcW w:w="1975" w:type="dxa"/>
            <w:shd w:val="clear" w:color="auto" w:fill="auto"/>
            <w:noWrap/>
            <w:vAlign w:val="bottom"/>
          </w:tcPr>
          <w:p w14:paraId="29AD0EE5" w14:textId="77777777"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tcPr>
          <w:p w14:paraId="6F213989" w14:textId="77777777" w:rsidR="005D6635" w:rsidRPr="00F64813" w:rsidRDefault="005D6635" w:rsidP="005D6635">
            <w:pPr>
              <w:spacing w:after="0" w:line="240" w:lineRule="auto"/>
              <w:jc w:val="center"/>
              <w:rPr>
                <w:color w:val="000000"/>
                <w:sz w:val="20"/>
                <w:lang w:val="en-GB"/>
              </w:rPr>
            </w:pPr>
          </w:p>
        </w:tc>
        <w:tc>
          <w:tcPr>
            <w:tcW w:w="2340" w:type="dxa"/>
            <w:vAlign w:val="bottom"/>
          </w:tcPr>
          <w:p w14:paraId="68A92E82"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tcPr>
          <w:p w14:paraId="3D6A273D"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2C702C39"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665D511C"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24FD872D"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2D378152"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4568F491"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667B26FB"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1D934FE4"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77A61FA1"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B186BEF"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2F180D3"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75E7DFB0"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5B7D5640"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7262C411" w14:textId="77777777" w:rsidR="005D6635" w:rsidRPr="00F64813" w:rsidRDefault="005D6635" w:rsidP="005D6635">
            <w:pPr>
              <w:spacing w:after="0" w:line="240" w:lineRule="auto"/>
              <w:jc w:val="center"/>
              <w:rPr>
                <w:color w:val="000000"/>
                <w:sz w:val="20"/>
                <w:lang w:val="en-GB"/>
              </w:rPr>
            </w:pPr>
          </w:p>
        </w:tc>
      </w:tr>
      <w:tr w:rsidR="005D6635" w:rsidRPr="00F64813" w14:paraId="1F090CCC" w14:textId="5208B2D1" w:rsidTr="00EF4760">
        <w:trPr>
          <w:trHeight w:val="504"/>
          <w:jc w:val="center"/>
        </w:trPr>
        <w:tc>
          <w:tcPr>
            <w:tcW w:w="1975" w:type="dxa"/>
            <w:shd w:val="clear" w:color="auto" w:fill="auto"/>
            <w:noWrap/>
            <w:vAlign w:val="bottom"/>
          </w:tcPr>
          <w:p w14:paraId="5BC726BB" w14:textId="77777777"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tcPr>
          <w:p w14:paraId="0225B21F" w14:textId="77777777" w:rsidR="005D6635" w:rsidRPr="00F64813" w:rsidRDefault="005D6635" w:rsidP="005D6635">
            <w:pPr>
              <w:spacing w:after="0" w:line="240" w:lineRule="auto"/>
              <w:jc w:val="center"/>
              <w:rPr>
                <w:color w:val="000000"/>
                <w:sz w:val="20"/>
                <w:lang w:val="en-GB"/>
              </w:rPr>
            </w:pPr>
          </w:p>
        </w:tc>
        <w:tc>
          <w:tcPr>
            <w:tcW w:w="2340" w:type="dxa"/>
            <w:vAlign w:val="bottom"/>
          </w:tcPr>
          <w:p w14:paraId="7B2F0F19"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tcPr>
          <w:p w14:paraId="576328FF"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1228933C"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39A51B0C"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0E0B6252"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65C797CA"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516FC78"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4DE06A80"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5628159"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2C0D278"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2A571791"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6A2FE493"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4A60BF82"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7C9FAB79"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14824B94" w14:textId="77777777" w:rsidR="005D6635" w:rsidRPr="00F64813" w:rsidRDefault="005D6635" w:rsidP="005D6635">
            <w:pPr>
              <w:spacing w:after="0" w:line="240" w:lineRule="auto"/>
              <w:jc w:val="center"/>
              <w:rPr>
                <w:color w:val="000000"/>
                <w:sz w:val="20"/>
                <w:lang w:val="en-GB"/>
              </w:rPr>
            </w:pPr>
          </w:p>
        </w:tc>
      </w:tr>
      <w:tr w:rsidR="005D6635" w:rsidRPr="00F64813" w14:paraId="0525EB3A" w14:textId="77777777" w:rsidTr="00EF4760">
        <w:trPr>
          <w:trHeight w:val="504"/>
          <w:jc w:val="center"/>
        </w:trPr>
        <w:tc>
          <w:tcPr>
            <w:tcW w:w="1975" w:type="dxa"/>
            <w:shd w:val="clear" w:color="auto" w:fill="auto"/>
            <w:noWrap/>
            <w:vAlign w:val="bottom"/>
          </w:tcPr>
          <w:p w14:paraId="7F33CE30" w14:textId="77777777" w:rsidR="005D6635" w:rsidRPr="00F64813" w:rsidRDefault="005D6635" w:rsidP="005D6635">
            <w:pPr>
              <w:spacing w:after="0" w:line="240" w:lineRule="auto"/>
              <w:jc w:val="center"/>
              <w:rPr>
                <w:color w:val="000000"/>
                <w:sz w:val="20"/>
                <w:lang w:val="en-GB"/>
              </w:rPr>
            </w:pPr>
          </w:p>
        </w:tc>
        <w:tc>
          <w:tcPr>
            <w:tcW w:w="2790" w:type="dxa"/>
            <w:shd w:val="clear" w:color="auto" w:fill="auto"/>
            <w:noWrap/>
            <w:vAlign w:val="bottom"/>
          </w:tcPr>
          <w:p w14:paraId="0179F5E3" w14:textId="77777777" w:rsidR="005D6635" w:rsidRPr="00F64813" w:rsidRDefault="005D6635" w:rsidP="005D6635">
            <w:pPr>
              <w:spacing w:after="0" w:line="240" w:lineRule="auto"/>
              <w:jc w:val="center"/>
              <w:rPr>
                <w:color w:val="000000"/>
                <w:sz w:val="20"/>
                <w:lang w:val="en-GB"/>
              </w:rPr>
            </w:pPr>
          </w:p>
        </w:tc>
        <w:tc>
          <w:tcPr>
            <w:tcW w:w="2340" w:type="dxa"/>
            <w:vAlign w:val="bottom"/>
          </w:tcPr>
          <w:p w14:paraId="3EDAAF0D" w14:textId="77777777" w:rsidR="005D6635" w:rsidRPr="00F64813" w:rsidRDefault="005D6635" w:rsidP="005D6635">
            <w:pPr>
              <w:spacing w:after="0" w:line="240" w:lineRule="auto"/>
              <w:jc w:val="center"/>
              <w:rPr>
                <w:color w:val="000000"/>
                <w:sz w:val="20"/>
                <w:lang w:val="en-GB"/>
              </w:rPr>
            </w:pPr>
          </w:p>
        </w:tc>
        <w:tc>
          <w:tcPr>
            <w:tcW w:w="2070" w:type="dxa"/>
            <w:shd w:val="clear" w:color="auto" w:fill="auto"/>
            <w:noWrap/>
            <w:vAlign w:val="bottom"/>
          </w:tcPr>
          <w:p w14:paraId="667A584B"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7E9A20FD"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79F091C0"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1D147F18"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365C7770"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145ED49D" w14:textId="77777777" w:rsidR="005D6635" w:rsidRPr="00F64813" w:rsidRDefault="005D6635" w:rsidP="005D6635">
            <w:pPr>
              <w:spacing w:after="0" w:line="240" w:lineRule="auto"/>
              <w:jc w:val="center"/>
              <w:rPr>
                <w:color w:val="000000"/>
                <w:sz w:val="20"/>
                <w:lang w:val="en-GB"/>
              </w:rPr>
            </w:pPr>
          </w:p>
        </w:tc>
        <w:tc>
          <w:tcPr>
            <w:tcW w:w="720" w:type="dxa"/>
            <w:shd w:val="clear" w:color="auto" w:fill="auto"/>
            <w:noWrap/>
            <w:vAlign w:val="bottom"/>
          </w:tcPr>
          <w:p w14:paraId="150F451C"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05DAEDE3"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AE4BF1C"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74845E00"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1517151F"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31920820" w14:textId="77777777" w:rsidR="005D6635" w:rsidRPr="00F64813" w:rsidRDefault="005D6635" w:rsidP="005D6635">
            <w:pPr>
              <w:spacing w:after="0" w:line="240" w:lineRule="auto"/>
              <w:jc w:val="center"/>
              <w:rPr>
                <w:color w:val="000000"/>
                <w:sz w:val="20"/>
                <w:lang w:val="en-GB"/>
              </w:rPr>
            </w:pPr>
          </w:p>
        </w:tc>
        <w:tc>
          <w:tcPr>
            <w:tcW w:w="720" w:type="dxa"/>
            <w:vAlign w:val="bottom"/>
          </w:tcPr>
          <w:p w14:paraId="4A4E8080" w14:textId="77777777" w:rsidR="005D6635" w:rsidRPr="00F64813" w:rsidRDefault="005D6635" w:rsidP="005D6635">
            <w:pPr>
              <w:spacing w:after="0" w:line="240" w:lineRule="auto"/>
              <w:jc w:val="center"/>
              <w:rPr>
                <w:color w:val="000000"/>
                <w:sz w:val="20"/>
                <w:lang w:val="en-GB"/>
              </w:rPr>
            </w:pPr>
          </w:p>
        </w:tc>
        <w:tc>
          <w:tcPr>
            <w:tcW w:w="2610" w:type="dxa"/>
            <w:vAlign w:val="bottom"/>
          </w:tcPr>
          <w:p w14:paraId="40A49647" w14:textId="77777777" w:rsidR="005D6635" w:rsidRPr="00F64813" w:rsidRDefault="005D6635" w:rsidP="005D6635">
            <w:pPr>
              <w:spacing w:after="0" w:line="240" w:lineRule="auto"/>
              <w:jc w:val="center"/>
              <w:rPr>
                <w:color w:val="000000"/>
                <w:sz w:val="20"/>
                <w:lang w:val="en-GB"/>
              </w:rPr>
            </w:pPr>
          </w:p>
        </w:tc>
      </w:tr>
    </w:tbl>
    <w:p w14:paraId="5716D8EB" w14:textId="7E003F94" w:rsidR="00E87923" w:rsidRPr="00021AC2" w:rsidRDefault="00E87923" w:rsidP="00021AC2"/>
    <w:sectPr w:rsidR="00E87923" w:rsidRPr="00021AC2" w:rsidSect="005D6635">
      <w:pgSz w:w="31680" w:h="11909"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Franklin Gothic Demi Cond">
    <w:panose1 w:val="020B07060304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FA5289"/>
    <w:multiLevelType w:val="hybridMultilevel"/>
    <w:tmpl w:val="3E2EFB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DBF"/>
    <w:rsid w:val="000130D0"/>
    <w:rsid w:val="00021AC2"/>
    <w:rsid w:val="0002705D"/>
    <w:rsid w:val="00032EA2"/>
    <w:rsid w:val="00040BD1"/>
    <w:rsid w:val="00046A88"/>
    <w:rsid w:val="00051B60"/>
    <w:rsid w:val="00052E44"/>
    <w:rsid w:val="00057090"/>
    <w:rsid w:val="00067AF2"/>
    <w:rsid w:val="000773B0"/>
    <w:rsid w:val="00081E4A"/>
    <w:rsid w:val="000862F6"/>
    <w:rsid w:val="000B626E"/>
    <w:rsid w:val="000B7EE2"/>
    <w:rsid w:val="000C0A6C"/>
    <w:rsid w:val="000E135D"/>
    <w:rsid w:val="000E44F8"/>
    <w:rsid w:val="000F392C"/>
    <w:rsid w:val="000F4864"/>
    <w:rsid w:val="000F59BA"/>
    <w:rsid w:val="001214B8"/>
    <w:rsid w:val="0014698A"/>
    <w:rsid w:val="00166110"/>
    <w:rsid w:val="00173DE1"/>
    <w:rsid w:val="00197FF5"/>
    <w:rsid w:val="001A03F9"/>
    <w:rsid w:val="001A39C3"/>
    <w:rsid w:val="001B1A04"/>
    <w:rsid w:val="001C723D"/>
    <w:rsid w:val="001D3A3A"/>
    <w:rsid w:val="001F1D0C"/>
    <w:rsid w:val="001F4A00"/>
    <w:rsid w:val="001F5C7A"/>
    <w:rsid w:val="00206F16"/>
    <w:rsid w:val="002157B7"/>
    <w:rsid w:val="002215AE"/>
    <w:rsid w:val="002259A3"/>
    <w:rsid w:val="00236949"/>
    <w:rsid w:val="0024161F"/>
    <w:rsid w:val="002454C8"/>
    <w:rsid w:val="00256140"/>
    <w:rsid w:val="00285BCB"/>
    <w:rsid w:val="00287A69"/>
    <w:rsid w:val="00292E1E"/>
    <w:rsid w:val="00292EB5"/>
    <w:rsid w:val="00293176"/>
    <w:rsid w:val="00294DBF"/>
    <w:rsid w:val="002B12D4"/>
    <w:rsid w:val="002B460B"/>
    <w:rsid w:val="002B4B2A"/>
    <w:rsid w:val="002D2D8E"/>
    <w:rsid w:val="002D4796"/>
    <w:rsid w:val="00306E65"/>
    <w:rsid w:val="00310E64"/>
    <w:rsid w:val="00315AED"/>
    <w:rsid w:val="003343A0"/>
    <w:rsid w:val="00350E88"/>
    <w:rsid w:val="00365BFD"/>
    <w:rsid w:val="00381D81"/>
    <w:rsid w:val="00395D3C"/>
    <w:rsid w:val="003B1908"/>
    <w:rsid w:val="003B1B48"/>
    <w:rsid w:val="003B5D46"/>
    <w:rsid w:val="003C1372"/>
    <w:rsid w:val="003E3727"/>
    <w:rsid w:val="003E61AF"/>
    <w:rsid w:val="004120CE"/>
    <w:rsid w:val="00450ADC"/>
    <w:rsid w:val="00457C3A"/>
    <w:rsid w:val="0046365E"/>
    <w:rsid w:val="004702DF"/>
    <w:rsid w:val="0048139A"/>
    <w:rsid w:val="00486085"/>
    <w:rsid w:val="00491D4E"/>
    <w:rsid w:val="004928A7"/>
    <w:rsid w:val="004C2553"/>
    <w:rsid w:val="004C3480"/>
    <w:rsid w:val="004E20F5"/>
    <w:rsid w:val="004F2A0B"/>
    <w:rsid w:val="004F4390"/>
    <w:rsid w:val="005028D9"/>
    <w:rsid w:val="005111A9"/>
    <w:rsid w:val="00520928"/>
    <w:rsid w:val="00525855"/>
    <w:rsid w:val="00537B26"/>
    <w:rsid w:val="0054591F"/>
    <w:rsid w:val="00554F5E"/>
    <w:rsid w:val="00561A3E"/>
    <w:rsid w:val="00577DCC"/>
    <w:rsid w:val="005849D8"/>
    <w:rsid w:val="005A4D78"/>
    <w:rsid w:val="005A75EC"/>
    <w:rsid w:val="005C61F4"/>
    <w:rsid w:val="005C6A98"/>
    <w:rsid w:val="005C6CD1"/>
    <w:rsid w:val="005D6635"/>
    <w:rsid w:val="0060029F"/>
    <w:rsid w:val="00611842"/>
    <w:rsid w:val="006165CC"/>
    <w:rsid w:val="00621DDB"/>
    <w:rsid w:val="0062239A"/>
    <w:rsid w:val="006245EF"/>
    <w:rsid w:val="00632E28"/>
    <w:rsid w:val="006364A0"/>
    <w:rsid w:val="00653CE0"/>
    <w:rsid w:val="00656202"/>
    <w:rsid w:val="006813C8"/>
    <w:rsid w:val="00685231"/>
    <w:rsid w:val="006A4059"/>
    <w:rsid w:val="006A5F1A"/>
    <w:rsid w:val="006D2C43"/>
    <w:rsid w:val="006E3684"/>
    <w:rsid w:val="006E6048"/>
    <w:rsid w:val="006E7F15"/>
    <w:rsid w:val="00703783"/>
    <w:rsid w:val="0071602E"/>
    <w:rsid w:val="007253D3"/>
    <w:rsid w:val="007274D4"/>
    <w:rsid w:val="007A4169"/>
    <w:rsid w:val="007B320B"/>
    <w:rsid w:val="007C0701"/>
    <w:rsid w:val="007D0C59"/>
    <w:rsid w:val="007D144A"/>
    <w:rsid w:val="007F144E"/>
    <w:rsid w:val="007F38EC"/>
    <w:rsid w:val="007F6075"/>
    <w:rsid w:val="008171EE"/>
    <w:rsid w:val="00817977"/>
    <w:rsid w:val="00830FB5"/>
    <w:rsid w:val="00831832"/>
    <w:rsid w:val="008437EB"/>
    <w:rsid w:val="00850C7F"/>
    <w:rsid w:val="00851A62"/>
    <w:rsid w:val="008573CD"/>
    <w:rsid w:val="00857E2F"/>
    <w:rsid w:val="00885EF1"/>
    <w:rsid w:val="00887873"/>
    <w:rsid w:val="008A251C"/>
    <w:rsid w:val="008A4700"/>
    <w:rsid w:val="008B3BE1"/>
    <w:rsid w:val="008C21D1"/>
    <w:rsid w:val="008D2C21"/>
    <w:rsid w:val="008D352D"/>
    <w:rsid w:val="008E2230"/>
    <w:rsid w:val="008E26EA"/>
    <w:rsid w:val="009123FA"/>
    <w:rsid w:val="009124A4"/>
    <w:rsid w:val="00927085"/>
    <w:rsid w:val="009421C5"/>
    <w:rsid w:val="00942851"/>
    <w:rsid w:val="00956773"/>
    <w:rsid w:val="0097130C"/>
    <w:rsid w:val="00972ED2"/>
    <w:rsid w:val="009827F1"/>
    <w:rsid w:val="009A3BBD"/>
    <w:rsid w:val="009B23C8"/>
    <w:rsid w:val="009B6703"/>
    <w:rsid w:val="009D2318"/>
    <w:rsid w:val="009F367F"/>
    <w:rsid w:val="009F577D"/>
    <w:rsid w:val="00A03FB3"/>
    <w:rsid w:val="00A17E12"/>
    <w:rsid w:val="00A23AD2"/>
    <w:rsid w:val="00A963B1"/>
    <w:rsid w:val="00AF184C"/>
    <w:rsid w:val="00AF6250"/>
    <w:rsid w:val="00AF63AF"/>
    <w:rsid w:val="00B228D0"/>
    <w:rsid w:val="00B37DB0"/>
    <w:rsid w:val="00B62C2B"/>
    <w:rsid w:val="00B64986"/>
    <w:rsid w:val="00B67049"/>
    <w:rsid w:val="00B86735"/>
    <w:rsid w:val="00B87DA5"/>
    <w:rsid w:val="00B92207"/>
    <w:rsid w:val="00B9611F"/>
    <w:rsid w:val="00BA74A0"/>
    <w:rsid w:val="00BD2BDE"/>
    <w:rsid w:val="00BE34FA"/>
    <w:rsid w:val="00BE7F85"/>
    <w:rsid w:val="00BF4A67"/>
    <w:rsid w:val="00C06F11"/>
    <w:rsid w:val="00C156A2"/>
    <w:rsid w:val="00C24EE0"/>
    <w:rsid w:val="00C34CCD"/>
    <w:rsid w:val="00C46105"/>
    <w:rsid w:val="00C62376"/>
    <w:rsid w:val="00C92886"/>
    <w:rsid w:val="00CA64ED"/>
    <w:rsid w:val="00CB278B"/>
    <w:rsid w:val="00CC7215"/>
    <w:rsid w:val="00CE7547"/>
    <w:rsid w:val="00CF3638"/>
    <w:rsid w:val="00CF37A2"/>
    <w:rsid w:val="00D0706A"/>
    <w:rsid w:val="00D07411"/>
    <w:rsid w:val="00D10E2F"/>
    <w:rsid w:val="00D11E5A"/>
    <w:rsid w:val="00D1353F"/>
    <w:rsid w:val="00D30CBF"/>
    <w:rsid w:val="00D32C63"/>
    <w:rsid w:val="00D51780"/>
    <w:rsid w:val="00D7059D"/>
    <w:rsid w:val="00D7481C"/>
    <w:rsid w:val="00D9181E"/>
    <w:rsid w:val="00D969DB"/>
    <w:rsid w:val="00DA5D81"/>
    <w:rsid w:val="00DA7AD2"/>
    <w:rsid w:val="00DC25E9"/>
    <w:rsid w:val="00DC286A"/>
    <w:rsid w:val="00DD7DB5"/>
    <w:rsid w:val="00DE4EA5"/>
    <w:rsid w:val="00DF3595"/>
    <w:rsid w:val="00E03642"/>
    <w:rsid w:val="00E11D12"/>
    <w:rsid w:val="00E21AAC"/>
    <w:rsid w:val="00E40245"/>
    <w:rsid w:val="00E5380A"/>
    <w:rsid w:val="00E61C7E"/>
    <w:rsid w:val="00E66655"/>
    <w:rsid w:val="00E7638E"/>
    <w:rsid w:val="00E87923"/>
    <w:rsid w:val="00E908BC"/>
    <w:rsid w:val="00E926D2"/>
    <w:rsid w:val="00E9370C"/>
    <w:rsid w:val="00EB0300"/>
    <w:rsid w:val="00EB63BD"/>
    <w:rsid w:val="00EB6ED9"/>
    <w:rsid w:val="00EC0F34"/>
    <w:rsid w:val="00ED16AC"/>
    <w:rsid w:val="00EF3A64"/>
    <w:rsid w:val="00EF4760"/>
    <w:rsid w:val="00F05116"/>
    <w:rsid w:val="00F0704F"/>
    <w:rsid w:val="00F07E08"/>
    <w:rsid w:val="00F125CE"/>
    <w:rsid w:val="00F1273D"/>
    <w:rsid w:val="00F2397B"/>
    <w:rsid w:val="00F2598C"/>
    <w:rsid w:val="00F338AC"/>
    <w:rsid w:val="00F345D4"/>
    <w:rsid w:val="00F52937"/>
    <w:rsid w:val="00F61CD8"/>
    <w:rsid w:val="00F6279C"/>
    <w:rsid w:val="00F76D68"/>
    <w:rsid w:val="00F878DA"/>
    <w:rsid w:val="00FA1B56"/>
    <w:rsid w:val="00FB4D53"/>
    <w:rsid w:val="00FC27E2"/>
    <w:rsid w:val="00FD2834"/>
    <w:rsid w:val="00FD3636"/>
    <w:rsid w:val="00FD5AC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6753A"/>
  <w15:chartTrackingRefBased/>
  <w15:docId w15:val="{F88A456D-BE87-4CAB-953C-F1FD4793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4F5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294DBF"/>
    <w:pPr>
      <w:keepNext/>
      <w:spacing w:before="200" w:after="120" w:line="216" w:lineRule="auto"/>
      <w:jc w:val="both"/>
      <w:outlineLvl w:val="1"/>
    </w:pPr>
    <w:rPr>
      <w:rFonts w:eastAsia="Times New Roman" w:cs="Arial"/>
      <w:b/>
      <w:bCs/>
      <w:iCs/>
      <w:color w:val="44546A" w:themeColor="text2"/>
      <w:sz w:val="32"/>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94DBF"/>
    <w:rPr>
      <w:rFonts w:eastAsia="Times New Roman" w:cs="Arial"/>
      <w:b/>
      <w:bCs/>
      <w:iCs/>
      <w:color w:val="44546A" w:themeColor="text2"/>
      <w:sz w:val="32"/>
      <w:szCs w:val="24"/>
      <w:lang w:val="en-US"/>
    </w:rPr>
  </w:style>
  <w:style w:type="paragraph" w:customStyle="1" w:styleId="Tabletext-10point">
    <w:name w:val="Table text - 10 point"/>
    <w:basedOn w:val="Normal"/>
    <w:qFormat/>
    <w:rsid w:val="00294DBF"/>
    <w:pPr>
      <w:spacing w:after="0" w:line="240" w:lineRule="auto"/>
      <w:jc w:val="both"/>
    </w:pPr>
    <w:rPr>
      <w:rFonts w:eastAsia="Times New Roman" w:cs="Times New Roman"/>
      <w:sz w:val="20"/>
      <w:szCs w:val="20"/>
      <w:lang w:val="en-GB"/>
    </w:rPr>
  </w:style>
  <w:style w:type="character" w:customStyle="1" w:styleId="Heading1Char">
    <w:name w:val="Heading 1 Char"/>
    <w:basedOn w:val="DefaultParagraphFont"/>
    <w:link w:val="Heading1"/>
    <w:uiPriority w:val="9"/>
    <w:rsid w:val="00554F5E"/>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9B23C8"/>
    <w:rPr>
      <w:sz w:val="16"/>
      <w:szCs w:val="16"/>
    </w:rPr>
  </w:style>
  <w:style w:type="paragraph" w:styleId="CommentText">
    <w:name w:val="annotation text"/>
    <w:basedOn w:val="Normal"/>
    <w:link w:val="CommentTextChar"/>
    <w:uiPriority w:val="99"/>
    <w:semiHidden/>
    <w:unhideWhenUsed/>
    <w:rsid w:val="009B23C8"/>
    <w:pPr>
      <w:spacing w:line="240" w:lineRule="auto"/>
    </w:pPr>
    <w:rPr>
      <w:sz w:val="20"/>
      <w:szCs w:val="20"/>
    </w:rPr>
  </w:style>
  <w:style w:type="character" w:customStyle="1" w:styleId="CommentTextChar">
    <w:name w:val="Comment Text Char"/>
    <w:basedOn w:val="DefaultParagraphFont"/>
    <w:link w:val="CommentText"/>
    <w:uiPriority w:val="99"/>
    <w:semiHidden/>
    <w:rsid w:val="009B23C8"/>
    <w:rPr>
      <w:sz w:val="20"/>
      <w:szCs w:val="20"/>
    </w:rPr>
  </w:style>
  <w:style w:type="paragraph" w:styleId="CommentSubject">
    <w:name w:val="annotation subject"/>
    <w:basedOn w:val="CommentText"/>
    <w:next w:val="CommentText"/>
    <w:link w:val="CommentSubjectChar"/>
    <w:uiPriority w:val="99"/>
    <w:semiHidden/>
    <w:unhideWhenUsed/>
    <w:rsid w:val="009B23C8"/>
    <w:rPr>
      <w:b/>
      <w:bCs/>
    </w:rPr>
  </w:style>
  <w:style w:type="character" w:customStyle="1" w:styleId="CommentSubjectChar">
    <w:name w:val="Comment Subject Char"/>
    <w:basedOn w:val="CommentTextChar"/>
    <w:link w:val="CommentSubject"/>
    <w:uiPriority w:val="99"/>
    <w:semiHidden/>
    <w:rsid w:val="009B23C8"/>
    <w:rPr>
      <w:b/>
      <w:bCs/>
      <w:sz w:val="20"/>
      <w:szCs w:val="20"/>
    </w:rPr>
  </w:style>
  <w:style w:type="paragraph" w:styleId="BalloonText">
    <w:name w:val="Balloon Text"/>
    <w:basedOn w:val="Normal"/>
    <w:link w:val="BalloonTextChar"/>
    <w:uiPriority w:val="99"/>
    <w:semiHidden/>
    <w:unhideWhenUsed/>
    <w:rsid w:val="009B23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3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16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Feeding Program (SFP) Register Pregnant/Lactating Woman (up to 6 months postpartum)</dc:title>
  <dc:subject/>
  <dc:creator>Alice Nkoroi</dc:creator>
  <cp:keywords/>
  <dc:description/>
  <cp:lastModifiedBy>Stacy Moore</cp:lastModifiedBy>
  <cp:revision>9</cp:revision>
  <dcterms:created xsi:type="dcterms:W3CDTF">2017-02-12T11:00:00Z</dcterms:created>
  <dcterms:modified xsi:type="dcterms:W3CDTF">2017-05-26T14:49:00Z</dcterms:modified>
</cp:coreProperties>
</file>