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6DD82" w14:textId="643E9389" w:rsidR="00106910" w:rsidRPr="00545B0D" w:rsidRDefault="00545B0D" w:rsidP="00545B0D">
      <w:pPr>
        <w:spacing w:line="240" w:lineRule="auto"/>
        <w:ind w:left="1267"/>
        <w:rPr>
          <w:rFonts w:ascii="Franklin Gothic Demi Cond" w:hAnsi="Franklin Gothic Demi Cond"/>
          <w:sz w:val="44"/>
          <w:szCs w:val="44"/>
        </w:rPr>
      </w:pPr>
      <w:bookmarkStart w:id="0" w:name="_GoBack"/>
      <w:r w:rsidRPr="00545B0D">
        <w:rPr>
          <w:b/>
          <w:bCs/>
          <w:iCs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7390ADC4" wp14:editId="31040CA1">
            <wp:simplePos x="0" y="0"/>
            <wp:positionH relativeFrom="column">
              <wp:posOffset>-161925</wp:posOffset>
            </wp:positionH>
            <wp:positionV relativeFrom="paragraph">
              <wp:posOffset>-514350</wp:posOffset>
            </wp:positionV>
            <wp:extent cx="905510" cy="847725"/>
            <wp:effectExtent l="0" t="0" r="8890" b="9525"/>
            <wp:wrapNone/>
            <wp:docPr id="2" name="Picture 2" descr="logo of the Government of Malawi" title="logo of the Government of Mala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5B0D">
        <w:rPr>
          <w:rFonts w:ascii="Franklin Gothic Demi Cond" w:hAnsi="Franklin Gothic Demi Cond"/>
          <w:sz w:val="44"/>
          <w:szCs w:val="44"/>
        </w:rPr>
        <w:t>Stock Card</w:t>
      </w:r>
    </w:p>
    <w:bookmarkEnd w:id="0"/>
    <w:p w14:paraId="6AACA51B" w14:textId="4166F268" w:rsidR="0085790B" w:rsidRPr="00545B0D" w:rsidRDefault="00545B0D">
      <w:pPr>
        <w:rPr>
          <w:rFonts w:ascii="Calibri Light" w:hAnsi="Calibri Light"/>
          <w:b/>
        </w:rPr>
      </w:pPr>
      <w:r w:rsidRPr="00545B0D">
        <w:rPr>
          <w:rFonts w:ascii="Franklin Gothic Demi Cond" w:hAnsi="Franklin Gothic Demi Cond"/>
          <w:b/>
          <w:noProof/>
          <w:color w:val="000000" w:themeColor="text1"/>
          <w:sz w:val="40"/>
          <w:szCs w:val="3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EBAAB9" wp14:editId="03655283">
                <wp:simplePos x="0" y="0"/>
                <wp:positionH relativeFrom="column">
                  <wp:posOffset>-981075</wp:posOffset>
                </wp:positionH>
                <wp:positionV relativeFrom="paragraph">
                  <wp:posOffset>300990</wp:posOffset>
                </wp:positionV>
                <wp:extent cx="7648575" cy="9220200"/>
                <wp:effectExtent l="0" t="0" r="9525" b="0"/>
                <wp:wrapNone/>
                <wp:docPr id="1" name="Rectangle 1" descr="logo of the Government of Malawi" title="logo of the Government of Malaw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575" cy="9220200"/>
                        </a:xfrm>
                        <a:prstGeom prst="rect">
                          <a:avLst/>
                        </a:prstGeom>
                        <a:solidFill>
                          <a:srgbClr val="4BD0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47DFC" id="Rectangle 1" o:spid="_x0000_s1026" alt="Title: logo of the Government of Malawi - Description: logo of the Government of Malawi" style="position:absolute;margin-left:-77.25pt;margin-top:23.7pt;width:602.25pt;height:72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" fillcolor="#4bd0ff" stroked="f" strokeweight="2pt"/>
            </w:pict>
          </mc:Fallback>
        </mc:AlternateContent>
      </w:r>
      <w:r w:rsidR="0085790B" w:rsidRPr="00545B0D">
        <w:rPr>
          <w:rFonts w:ascii="Calibri Light" w:hAnsi="Calibri Light"/>
          <w:b/>
          <w:sz w:val="24"/>
        </w:rPr>
        <w:t>Commodity/Item Name</w:t>
      </w:r>
      <w:r w:rsidR="0085790B" w:rsidRPr="00545B0D">
        <w:rPr>
          <w:rFonts w:ascii="Calibri Light" w:hAnsi="Calibri Light"/>
          <w:b/>
        </w:rPr>
        <w:t>:</w:t>
      </w:r>
    </w:p>
    <w:tbl>
      <w:tblPr>
        <w:tblStyle w:val="TableGrid"/>
        <w:tblW w:w="9648" w:type="dxa"/>
        <w:jc w:val="center"/>
        <w:tblLook w:val="04A0" w:firstRow="1" w:lastRow="0" w:firstColumn="1" w:lastColumn="0" w:noHBand="0" w:noVBand="1"/>
      </w:tblPr>
      <w:tblGrid>
        <w:gridCol w:w="1069"/>
        <w:gridCol w:w="1793"/>
        <w:gridCol w:w="936"/>
        <w:gridCol w:w="810"/>
        <w:gridCol w:w="852"/>
        <w:gridCol w:w="1122"/>
        <w:gridCol w:w="1446"/>
        <w:gridCol w:w="1620"/>
      </w:tblGrid>
      <w:tr w:rsidR="0085790B" w:rsidRPr="00545B0D" w14:paraId="0BD2C007" w14:textId="77777777" w:rsidTr="00545B0D">
        <w:trPr>
          <w:jc w:val="center"/>
        </w:trPr>
        <w:tc>
          <w:tcPr>
            <w:tcW w:w="1069" w:type="dxa"/>
            <w:vAlign w:val="center"/>
          </w:tcPr>
          <w:p w14:paraId="7C46F7B0" w14:textId="4BD419FA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Date</w:t>
            </w:r>
          </w:p>
        </w:tc>
        <w:tc>
          <w:tcPr>
            <w:tcW w:w="1793" w:type="dxa"/>
            <w:vAlign w:val="center"/>
          </w:tcPr>
          <w:p w14:paraId="499916F2" w14:textId="2DA334A9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Reference Number</w:t>
            </w:r>
          </w:p>
        </w:tc>
        <w:tc>
          <w:tcPr>
            <w:tcW w:w="936" w:type="dxa"/>
            <w:vAlign w:val="center"/>
          </w:tcPr>
          <w:p w14:paraId="11120D12" w14:textId="77777777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Unit Measure</w:t>
            </w:r>
          </w:p>
        </w:tc>
        <w:tc>
          <w:tcPr>
            <w:tcW w:w="810" w:type="dxa"/>
            <w:vAlign w:val="center"/>
          </w:tcPr>
          <w:p w14:paraId="7C8C2621" w14:textId="77777777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IN</w:t>
            </w:r>
          </w:p>
        </w:tc>
        <w:tc>
          <w:tcPr>
            <w:tcW w:w="852" w:type="dxa"/>
            <w:vAlign w:val="center"/>
          </w:tcPr>
          <w:p w14:paraId="279FC1D7" w14:textId="77777777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OUT</w:t>
            </w:r>
          </w:p>
        </w:tc>
        <w:tc>
          <w:tcPr>
            <w:tcW w:w="1122" w:type="dxa"/>
            <w:vAlign w:val="center"/>
          </w:tcPr>
          <w:p w14:paraId="36DC26B4" w14:textId="77777777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Balance</w:t>
            </w:r>
          </w:p>
        </w:tc>
        <w:tc>
          <w:tcPr>
            <w:tcW w:w="1446" w:type="dxa"/>
            <w:vAlign w:val="center"/>
          </w:tcPr>
          <w:p w14:paraId="36C599D0" w14:textId="77777777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Storekeeper’s Name</w:t>
            </w:r>
          </w:p>
        </w:tc>
        <w:tc>
          <w:tcPr>
            <w:tcW w:w="1620" w:type="dxa"/>
            <w:vAlign w:val="center"/>
          </w:tcPr>
          <w:p w14:paraId="55AA92E8" w14:textId="77777777" w:rsidR="0085790B" w:rsidRPr="00545B0D" w:rsidRDefault="0085790B" w:rsidP="00D8656A">
            <w:pPr>
              <w:rPr>
                <w:rFonts w:ascii="Calibri Light" w:hAnsi="Calibri Light"/>
                <w:b/>
                <w:sz w:val="20"/>
              </w:rPr>
            </w:pPr>
            <w:r w:rsidRPr="00545B0D">
              <w:rPr>
                <w:rFonts w:ascii="Calibri Light" w:hAnsi="Calibri Light"/>
                <w:b/>
                <w:sz w:val="20"/>
              </w:rPr>
              <w:t>Storekeeper’s Signature</w:t>
            </w:r>
          </w:p>
        </w:tc>
      </w:tr>
      <w:tr w:rsidR="0085790B" w:rsidRPr="00545B0D" w14:paraId="6E459F77" w14:textId="77777777" w:rsidTr="00545B0D">
        <w:trPr>
          <w:trHeight w:val="576"/>
          <w:jc w:val="center"/>
        </w:trPr>
        <w:tc>
          <w:tcPr>
            <w:tcW w:w="1069" w:type="dxa"/>
          </w:tcPr>
          <w:p w14:paraId="2F1D75AE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18386357" w14:textId="3D8631DF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4647ACE3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46C067B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5E57BCD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66F5148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6322036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2AEA016E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2500F8A9" w14:textId="77777777" w:rsidTr="00545B0D">
        <w:trPr>
          <w:trHeight w:val="576"/>
          <w:jc w:val="center"/>
        </w:trPr>
        <w:tc>
          <w:tcPr>
            <w:tcW w:w="1069" w:type="dxa"/>
          </w:tcPr>
          <w:p w14:paraId="0003958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248B910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19480D4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7C32C3AE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4289F31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413EB75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1E0CF24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71B76DE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4464D54D" w14:textId="77777777" w:rsidTr="00545B0D">
        <w:trPr>
          <w:trHeight w:val="576"/>
          <w:jc w:val="center"/>
        </w:trPr>
        <w:tc>
          <w:tcPr>
            <w:tcW w:w="1069" w:type="dxa"/>
          </w:tcPr>
          <w:p w14:paraId="3150440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6F4EE28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405596B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2E84729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2A2D62A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2A2E58F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4F16D8D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3A8967E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43C73C9D" w14:textId="77777777" w:rsidTr="00545B0D">
        <w:trPr>
          <w:trHeight w:val="576"/>
          <w:jc w:val="center"/>
        </w:trPr>
        <w:tc>
          <w:tcPr>
            <w:tcW w:w="1069" w:type="dxa"/>
          </w:tcPr>
          <w:p w14:paraId="6B57BB85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1FC1C14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672059E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5F257A4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3BD02E8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3C962193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6692DC2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2B1445D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23DB578A" w14:textId="77777777" w:rsidTr="00545B0D">
        <w:trPr>
          <w:trHeight w:val="576"/>
          <w:jc w:val="center"/>
        </w:trPr>
        <w:tc>
          <w:tcPr>
            <w:tcW w:w="1069" w:type="dxa"/>
          </w:tcPr>
          <w:p w14:paraId="4D6D3D2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72CF22F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0F7DEB0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6CAE181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6DE0606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53DE8B0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1B87ABD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3ED8F27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7F58A8C5" w14:textId="77777777" w:rsidTr="00545B0D">
        <w:trPr>
          <w:trHeight w:val="576"/>
          <w:jc w:val="center"/>
        </w:trPr>
        <w:tc>
          <w:tcPr>
            <w:tcW w:w="1069" w:type="dxa"/>
          </w:tcPr>
          <w:p w14:paraId="30BA107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6D167C1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12A2AC63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05BC108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1AD2FE9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2B7D776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075AFCD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48A1B990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58A6BB4C" w14:textId="77777777" w:rsidTr="00545B0D">
        <w:trPr>
          <w:trHeight w:val="576"/>
          <w:jc w:val="center"/>
        </w:trPr>
        <w:tc>
          <w:tcPr>
            <w:tcW w:w="1069" w:type="dxa"/>
          </w:tcPr>
          <w:p w14:paraId="074F7725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0E9A775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56E24270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411BB51A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5EFF8E4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0D02CA03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3F0C84B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5E4D5AF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6E250A38" w14:textId="77777777" w:rsidTr="00545B0D">
        <w:trPr>
          <w:trHeight w:val="576"/>
          <w:jc w:val="center"/>
        </w:trPr>
        <w:tc>
          <w:tcPr>
            <w:tcW w:w="1069" w:type="dxa"/>
          </w:tcPr>
          <w:p w14:paraId="0F6C3418" w14:textId="777A67DB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45173C42" w14:textId="769CCA2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276F8B0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7D34E68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717CAD3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570E3800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57873F2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7A8F7FC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029429A0" w14:textId="77777777" w:rsidTr="00545B0D">
        <w:trPr>
          <w:trHeight w:val="576"/>
          <w:jc w:val="center"/>
        </w:trPr>
        <w:tc>
          <w:tcPr>
            <w:tcW w:w="1069" w:type="dxa"/>
          </w:tcPr>
          <w:p w14:paraId="1E05F0F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64FA1FDA" w14:textId="23600474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6AA4CC27" w14:textId="197BCCEA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4F38EBD4" w14:textId="3803009C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55BC00ED" w14:textId="4FADB1C1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287C66EE" w14:textId="2C4A81EC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47858257" w14:textId="5B42A459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67E62130" w14:textId="10373235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5FAA6395" w14:textId="77777777" w:rsidTr="00545B0D">
        <w:trPr>
          <w:trHeight w:val="576"/>
          <w:jc w:val="center"/>
        </w:trPr>
        <w:tc>
          <w:tcPr>
            <w:tcW w:w="1069" w:type="dxa"/>
          </w:tcPr>
          <w:p w14:paraId="090D83E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668A88F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6BB55E3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27EC1D2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28272B6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01B9A84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4A7A5230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51AFC87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43C3FAFA" w14:textId="77777777" w:rsidTr="00545B0D">
        <w:trPr>
          <w:trHeight w:val="576"/>
          <w:jc w:val="center"/>
        </w:trPr>
        <w:tc>
          <w:tcPr>
            <w:tcW w:w="1069" w:type="dxa"/>
          </w:tcPr>
          <w:p w14:paraId="26BB299E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753847B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0B2550D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319A211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00F44DEB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375DECB0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294DFE3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301F81D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7B7C04E6" w14:textId="77777777" w:rsidTr="00545B0D">
        <w:trPr>
          <w:trHeight w:val="576"/>
          <w:jc w:val="center"/>
        </w:trPr>
        <w:tc>
          <w:tcPr>
            <w:tcW w:w="1069" w:type="dxa"/>
          </w:tcPr>
          <w:p w14:paraId="508030A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60D806E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5A8CE21E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69CB86D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3FFFEBA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580106F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3A7517A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39187CE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3B7454D8" w14:textId="77777777" w:rsidTr="00545B0D">
        <w:trPr>
          <w:trHeight w:val="576"/>
          <w:jc w:val="center"/>
        </w:trPr>
        <w:tc>
          <w:tcPr>
            <w:tcW w:w="1069" w:type="dxa"/>
          </w:tcPr>
          <w:p w14:paraId="5FD4F61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07F1F16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67C5D6F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2BD50C43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27443F35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0039981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3C8B866A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4FB059D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79824244" w14:textId="77777777" w:rsidTr="00545B0D">
        <w:trPr>
          <w:trHeight w:val="576"/>
          <w:jc w:val="center"/>
        </w:trPr>
        <w:tc>
          <w:tcPr>
            <w:tcW w:w="1069" w:type="dxa"/>
          </w:tcPr>
          <w:p w14:paraId="78E7A8F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6A4A55B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40C8021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5405CCD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7D8FC6F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0FD1E04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0195F41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70C2BAB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6F9F264A" w14:textId="77777777" w:rsidTr="00545B0D">
        <w:trPr>
          <w:trHeight w:val="576"/>
          <w:jc w:val="center"/>
        </w:trPr>
        <w:tc>
          <w:tcPr>
            <w:tcW w:w="1069" w:type="dxa"/>
          </w:tcPr>
          <w:p w14:paraId="1535283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33545CA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467480D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7E7F74B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7AADB505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75067C85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14E3F653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086D994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00A2D3BD" w14:textId="77777777" w:rsidTr="00545B0D">
        <w:trPr>
          <w:trHeight w:val="576"/>
          <w:jc w:val="center"/>
        </w:trPr>
        <w:tc>
          <w:tcPr>
            <w:tcW w:w="1069" w:type="dxa"/>
          </w:tcPr>
          <w:p w14:paraId="478CE6B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037C8BE6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5C0FA29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5EDE336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0D6601FC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1D66C9A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0B540DB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329E5EAD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2D9B642B" w14:textId="77777777" w:rsidTr="00545B0D">
        <w:trPr>
          <w:trHeight w:val="576"/>
          <w:jc w:val="center"/>
        </w:trPr>
        <w:tc>
          <w:tcPr>
            <w:tcW w:w="1069" w:type="dxa"/>
          </w:tcPr>
          <w:p w14:paraId="01A1B8AE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3436957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2D111304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031359A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18635205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354E4CB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17E10459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2E708497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85790B" w:rsidRPr="00545B0D" w14:paraId="06183EB1" w14:textId="77777777" w:rsidTr="00545B0D">
        <w:trPr>
          <w:trHeight w:val="576"/>
          <w:jc w:val="center"/>
        </w:trPr>
        <w:tc>
          <w:tcPr>
            <w:tcW w:w="1069" w:type="dxa"/>
          </w:tcPr>
          <w:p w14:paraId="3D5E9682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70C0C2FE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2E0570A0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21BE88C3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25916421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55BAFDCF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01A7D46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1E8C43F8" w14:textId="77777777" w:rsidR="0085790B" w:rsidRPr="00545B0D" w:rsidRDefault="0085790B">
            <w:pPr>
              <w:rPr>
                <w:rFonts w:ascii="Calibri Light" w:hAnsi="Calibri Light"/>
                <w:sz w:val="20"/>
              </w:rPr>
            </w:pPr>
          </w:p>
        </w:tc>
      </w:tr>
      <w:tr w:rsidR="00545B0D" w:rsidRPr="00545B0D" w14:paraId="767D3189" w14:textId="77777777" w:rsidTr="00545B0D">
        <w:trPr>
          <w:trHeight w:val="576"/>
          <w:jc w:val="center"/>
        </w:trPr>
        <w:tc>
          <w:tcPr>
            <w:tcW w:w="1069" w:type="dxa"/>
          </w:tcPr>
          <w:p w14:paraId="7AB1248E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78D45202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045B070C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332A15A0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708C72CA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571C9D27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7FC5BF0D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603F466A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</w:tr>
      <w:tr w:rsidR="00545B0D" w:rsidRPr="00545B0D" w14:paraId="594C676E" w14:textId="77777777" w:rsidTr="00545B0D">
        <w:trPr>
          <w:trHeight w:val="576"/>
          <w:jc w:val="center"/>
        </w:trPr>
        <w:tc>
          <w:tcPr>
            <w:tcW w:w="1069" w:type="dxa"/>
          </w:tcPr>
          <w:p w14:paraId="3BE25D97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762D3767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3FB36A8C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610B47B6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08CAFC91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6E480C48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5D0C1C8B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34AFDA09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</w:tr>
      <w:tr w:rsidR="00545B0D" w:rsidRPr="00545B0D" w14:paraId="65461615" w14:textId="77777777" w:rsidTr="00545B0D">
        <w:trPr>
          <w:trHeight w:val="576"/>
          <w:jc w:val="center"/>
        </w:trPr>
        <w:tc>
          <w:tcPr>
            <w:tcW w:w="1069" w:type="dxa"/>
          </w:tcPr>
          <w:p w14:paraId="6328D0D5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2FE06E78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4FFACB6F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635B32FF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3CC03A07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357EECC5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614E0D51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0A61CEC5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</w:tr>
      <w:tr w:rsidR="00545B0D" w:rsidRPr="00545B0D" w14:paraId="372FA425" w14:textId="77777777" w:rsidTr="00545B0D">
        <w:trPr>
          <w:trHeight w:val="576"/>
          <w:jc w:val="center"/>
        </w:trPr>
        <w:tc>
          <w:tcPr>
            <w:tcW w:w="1069" w:type="dxa"/>
          </w:tcPr>
          <w:p w14:paraId="7D0A4860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793" w:type="dxa"/>
          </w:tcPr>
          <w:p w14:paraId="0E87932C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936" w:type="dxa"/>
          </w:tcPr>
          <w:p w14:paraId="0225C20D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10" w:type="dxa"/>
          </w:tcPr>
          <w:p w14:paraId="7D920FA3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852" w:type="dxa"/>
          </w:tcPr>
          <w:p w14:paraId="676ED2C8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122" w:type="dxa"/>
          </w:tcPr>
          <w:p w14:paraId="21992916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446" w:type="dxa"/>
          </w:tcPr>
          <w:p w14:paraId="0BC9F016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1620" w:type="dxa"/>
          </w:tcPr>
          <w:p w14:paraId="5D0C2D38" w14:textId="77777777" w:rsidR="00545B0D" w:rsidRPr="00545B0D" w:rsidRDefault="00545B0D">
            <w:pPr>
              <w:rPr>
                <w:rFonts w:ascii="Calibri Light" w:hAnsi="Calibri Light"/>
                <w:sz w:val="20"/>
              </w:rPr>
            </w:pPr>
          </w:p>
        </w:tc>
      </w:tr>
    </w:tbl>
    <w:p w14:paraId="396EB0E5" w14:textId="77777777" w:rsidR="0085790B" w:rsidRDefault="0085790B" w:rsidP="00545B0D"/>
    <w:sectPr w:rsidR="0085790B" w:rsidSect="00545B0D">
      <w:pgSz w:w="11906" w:h="16838" w:code="9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90B"/>
    <w:rsid w:val="00545B0D"/>
    <w:rsid w:val="00714C41"/>
    <w:rsid w:val="0085790B"/>
    <w:rsid w:val="00A52B3C"/>
    <w:rsid w:val="00D8656A"/>
    <w:rsid w:val="00E03F35"/>
    <w:rsid w:val="00F85190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081F8"/>
  <w15:docId w15:val="{C9C8345C-C444-4F2F-AEC3-E4BAC2E3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2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Stock Card</dc:title>
  <dc:creator>User</dc:creator>
  <cp:lastModifiedBy>Stacy Moore</cp:lastModifiedBy>
  <cp:revision>7</cp:revision>
  <dcterms:created xsi:type="dcterms:W3CDTF">2017-02-13T14:08:00Z</dcterms:created>
  <dcterms:modified xsi:type="dcterms:W3CDTF">2017-05-26T14:44:00Z</dcterms:modified>
</cp:coreProperties>
</file>