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135"/>
    <w:p w14:paraId="205C1BCA" w14:textId="62DA1B12" w:rsidR="00B7013E" w:rsidRDefault="00AC1CDA" w:rsidP="00B7013E">
      <w:pPr>
        <w:pStyle w:val="Heading2"/>
        <w:spacing w:before="0" w:after="0"/>
        <w:jc w:val="center"/>
        <w:rPr>
          <w:rFonts w:eastAsiaTheme="minorHAnsi"/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2AC880" wp14:editId="6EA79173">
                <wp:simplePos x="0" y="0"/>
                <wp:positionH relativeFrom="column">
                  <wp:posOffset>-923925</wp:posOffset>
                </wp:positionH>
                <wp:positionV relativeFrom="paragraph">
                  <wp:posOffset>-366395</wp:posOffset>
                </wp:positionV>
                <wp:extent cx="10706100" cy="75533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75533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007AA" id="Rectangle 2" o:spid="_x0000_s1026" style="position:absolute;margin-left:-72.75pt;margin-top:-28.85pt;width:843pt;height:59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" fillcolor="#92d050" stroked="f" strokeweight="1pt"/>
            </w:pict>
          </mc:Fallback>
        </mc:AlternateContent>
      </w:r>
      <w:r>
        <w:rPr>
          <w:rFonts w:eastAsiaTheme="minorHAnsi"/>
          <w:noProof/>
          <w:sz w:val="40"/>
        </w:rPr>
        <w:drawing>
          <wp:anchor distT="0" distB="0" distL="114300" distR="114300" simplePos="0" relativeHeight="251659264" behindDoc="0" locked="0" layoutInCell="1" allowOverlap="1" wp14:anchorId="1213D241" wp14:editId="1DD8CD15">
            <wp:simplePos x="0" y="0"/>
            <wp:positionH relativeFrom="column">
              <wp:posOffset>-923925</wp:posOffset>
            </wp:positionH>
            <wp:positionV relativeFrom="paragraph">
              <wp:posOffset>-904875</wp:posOffset>
            </wp:positionV>
            <wp:extent cx="10706100" cy="2952619"/>
            <wp:effectExtent l="0" t="0" r="0" b="0"/>
            <wp:wrapNone/>
            <wp:docPr id="1" name="Picture 1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A2D2F4" w14:textId="70AE1EA2" w:rsidR="00B7013E" w:rsidRDefault="00B7013E" w:rsidP="00B7013E">
      <w:pPr>
        <w:pStyle w:val="Heading2"/>
        <w:spacing w:before="0" w:after="0"/>
        <w:jc w:val="center"/>
        <w:rPr>
          <w:rFonts w:eastAsiaTheme="minorHAnsi"/>
          <w:sz w:val="40"/>
        </w:rPr>
      </w:pPr>
    </w:p>
    <w:p w14:paraId="69838174" w14:textId="47A0A42E" w:rsidR="00B7013E" w:rsidRDefault="00B7013E" w:rsidP="00B7013E">
      <w:pPr>
        <w:pStyle w:val="Heading2"/>
        <w:spacing w:before="0" w:after="0"/>
        <w:jc w:val="center"/>
        <w:rPr>
          <w:rFonts w:eastAsiaTheme="minorHAnsi"/>
          <w:sz w:val="40"/>
        </w:rPr>
      </w:pPr>
    </w:p>
    <w:p w14:paraId="750A1C6C" w14:textId="43968E91" w:rsidR="00B7013E" w:rsidRDefault="00B7013E" w:rsidP="00B7013E">
      <w:pPr>
        <w:pStyle w:val="Heading2"/>
        <w:spacing w:before="0" w:after="0"/>
        <w:jc w:val="center"/>
        <w:rPr>
          <w:rFonts w:eastAsiaTheme="minorHAnsi"/>
          <w:sz w:val="40"/>
        </w:rPr>
      </w:pPr>
    </w:p>
    <w:p w14:paraId="1FF160E9" w14:textId="54A0928D" w:rsidR="00B7013E" w:rsidRDefault="00B7013E" w:rsidP="00B7013E">
      <w:pPr>
        <w:pStyle w:val="Heading2"/>
        <w:spacing w:before="0" w:after="0"/>
        <w:jc w:val="center"/>
        <w:rPr>
          <w:rFonts w:eastAsiaTheme="minorHAnsi"/>
          <w:sz w:val="40"/>
        </w:rPr>
      </w:pPr>
    </w:p>
    <w:p w14:paraId="0A1F7FEC" w14:textId="2F22169D" w:rsidR="00B7013E" w:rsidRPr="00FA10CD" w:rsidRDefault="00B7013E" w:rsidP="00B7013E">
      <w:pPr>
        <w:pStyle w:val="Heading2"/>
        <w:spacing w:before="0" w:after="0"/>
        <w:jc w:val="center"/>
        <w:rPr>
          <w:rFonts w:ascii="Franklin Gothic Demi Cond" w:eastAsiaTheme="minorHAnsi" w:hAnsi="Franklin Gothic Demi Cond"/>
          <w:b w:val="0"/>
          <w:sz w:val="64"/>
          <w:szCs w:val="64"/>
        </w:rPr>
      </w:pPr>
    </w:p>
    <w:p w14:paraId="73C1288C" w14:textId="77777777" w:rsidR="00AC1CDA" w:rsidRDefault="00AC1CDA" w:rsidP="00B7013E">
      <w:pPr>
        <w:pStyle w:val="Heading2"/>
        <w:spacing w:before="0" w:after="0"/>
        <w:jc w:val="center"/>
        <w:rPr>
          <w:rFonts w:ascii="Franklin Gothic Demi Cond" w:eastAsiaTheme="minorHAnsi" w:hAnsi="Franklin Gothic Demi Cond"/>
          <w:b w:val="0"/>
          <w:sz w:val="64"/>
          <w:szCs w:val="64"/>
        </w:rPr>
      </w:pPr>
    </w:p>
    <w:p w14:paraId="75EA4E67" w14:textId="77777777" w:rsidR="00AC1CDA" w:rsidRDefault="00AC1CDA" w:rsidP="00B7013E">
      <w:pPr>
        <w:pStyle w:val="Heading2"/>
        <w:spacing w:before="0" w:after="0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</w:pPr>
    </w:p>
    <w:p w14:paraId="757B39D4" w14:textId="76C16FC8" w:rsidR="00B7013E" w:rsidRPr="00AC1CDA" w:rsidRDefault="001108BC" w:rsidP="00B7013E">
      <w:pPr>
        <w:pStyle w:val="Heading2"/>
        <w:spacing w:before="0" w:after="0"/>
        <w:jc w:val="center"/>
        <w:rPr>
          <w:rFonts w:ascii="Franklin Gothic Demi Cond" w:eastAsiaTheme="minorHAnsi" w:hAnsi="Franklin Gothic Demi Cond" w:cs="MyriadPro-Bold"/>
          <w:b w:val="0"/>
          <w:bCs w:val="0"/>
          <w:color w:val="FFFFFF" w:themeColor="background1"/>
          <w:sz w:val="64"/>
          <w:szCs w:val="64"/>
          <w:lang w:val="en-IE"/>
        </w:rPr>
      </w:pPr>
      <w:bookmarkStart w:id="1" w:name="_GoBack"/>
      <w:proofErr w:type="spellStart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Lipoti</w:t>
      </w:r>
      <w:proofErr w:type="spellEnd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BE6531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Y</w:t>
      </w:r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otumizira</w:t>
      </w:r>
      <w:proofErr w:type="spellEnd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90366E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Kuchipatala</w:t>
      </w:r>
      <w:proofErr w:type="spellEnd"/>
      <w:r w:rsidR="0090366E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BE6531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A</w:t>
      </w:r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nthu</w:t>
      </w:r>
      <w:proofErr w:type="spellEnd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BE6531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</w:t>
      </w:r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nyentchera</w:t>
      </w:r>
      <w:proofErr w:type="spellEnd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BE6531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</w:t>
      </w:r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apena</w:t>
      </w:r>
      <w:proofErr w:type="spellEnd"/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="00BE6531"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</w:t>
      </w:r>
      <w:r w:rsidRPr="00AC1CDA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tupikana</w:t>
      </w:r>
      <w:proofErr w:type="spellEnd"/>
    </w:p>
    <w:p w14:paraId="13666398" w14:textId="644D62DE" w:rsidR="00C90FE9" w:rsidRDefault="001108BC" w:rsidP="00B7013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AC1CDA">
        <w:rPr>
          <w:rFonts w:ascii="Franklin Gothic Demi Cond" w:eastAsiaTheme="minorHAnsi" w:hAnsi="Franklin Gothic Demi Cond" w:cs="MyriadPro-Bold"/>
          <w:b w:val="0"/>
          <w:bCs w:val="0"/>
          <w:color w:val="FFFFFF" w:themeColor="background1"/>
          <w:sz w:val="64"/>
          <w:szCs w:val="64"/>
          <w:lang w:val="en-IE"/>
        </w:rPr>
        <w:t>(</w:t>
      </w:r>
      <w:r w:rsidR="00C90FE9" w:rsidRPr="00AC1CDA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Community Volunteer Screening Report</w:t>
      </w:r>
      <w:r w:rsidRPr="00AC1CDA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)</w:t>
      </w:r>
      <w:r w:rsidR="00C90FE9" w:rsidRPr="00AC1CDA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 </w:t>
      </w:r>
      <w:bookmarkEnd w:id="0"/>
    </w:p>
    <w:bookmarkEnd w:id="1"/>
    <w:p w14:paraId="1AC80B0D" w14:textId="77777777" w:rsidR="005E06AD" w:rsidRDefault="005E06AD" w:rsidP="005E06AD">
      <w:pPr>
        <w:rPr>
          <w:rFonts w:eastAsiaTheme="minorHAnsi"/>
          <w:lang w:val="en-GB"/>
        </w:rPr>
      </w:pPr>
    </w:p>
    <w:p w14:paraId="075CC486" w14:textId="77777777" w:rsidR="005E06AD" w:rsidRDefault="005E06AD" w:rsidP="005E06AD">
      <w:pPr>
        <w:rPr>
          <w:rFonts w:eastAsiaTheme="minorHAnsi"/>
          <w:lang w:val="en-GB"/>
        </w:rPr>
      </w:pPr>
    </w:p>
    <w:p w14:paraId="0CEBF125" w14:textId="77777777" w:rsidR="005E06AD" w:rsidRDefault="005E06AD" w:rsidP="005E06AD">
      <w:pPr>
        <w:rPr>
          <w:rFonts w:eastAsiaTheme="minorHAnsi"/>
          <w:lang w:val="en-GB"/>
        </w:rPr>
      </w:pPr>
    </w:p>
    <w:p w14:paraId="528ECF37" w14:textId="77777777" w:rsidR="005E06AD" w:rsidRDefault="005E06AD" w:rsidP="005E06AD">
      <w:pPr>
        <w:rPr>
          <w:rFonts w:eastAsiaTheme="minorHAnsi"/>
          <w:lang w:val="en-GB"/>
        </w:rPr>
      </w:pPr>
    </w:p>
    <w:p w14:paraId="770B9356" w14:textId="77777777" w:rsidR="005E06AD" w:rsidRDefault="005E06AD" w:rsidP="005E06AD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4BB0425A" w14:textId="77777777" w:rsidR="005E06AD" w:rsidRPr="005E06AD" w:rsidRDefault="005E06AD" w:rsidP="005E06AD">
      <w:pPr>
        <w:rPr>
          <w:rFonts w:eastAsiaTheme="minorHAnsi"/>
          <w:lang w:val="en-GB"/>
        </w:rPr>
      </w:pPr>
    </w:p>
    <w:p w14:paraId="72DE72CB" w14:textId="7BD7CD8A" w:rsidR="00234A62" w:rsidRPr="00234A62" w:rsidRDefault="00234A62" w:rsidP="00234A62">
      <w:pPr>
        <w:pStyle w:val="Heading2"/>
        <w:spacing w:before="0" w:after="0"/>
        <w:ind w:left="1350"/>
        <w:jc w:val="left"/>
        <w:rPr>
          <w:rFonts w:ascii="Franklin Gothic Demi Cond" w:eastAsiaTheme="minorHAnsi" w:hAnsi="Franklin Gothic Demi Cond" w:cs="MyriadPro-Bold"/>
          <w:b w:val="0"/>
          <w:bCs w:val="0"/>
          <w:color w:val="000000" w:themeColor="text1"/>
          <w:sz w:val="36"/>
          <w:szCs w:val="36"/>
          <w:lang w:val="en-IE"/>
        </w:rPr>
      </w:pPr>
      <w:r>
        <w:rPr>
          <w:b w:val="0"/>
          <w:bCs w:val="0"/>
          <w:iCs w:val="0"/>
          <w:noProof/>
          <w:sz w:val="40"/>
        </w:rPr>
        <w:lastRenderedPageBreak/>
        <w:drawing>
          <wp:anchor distT="0" distB="0" distL="114300" distR="114300" simplePos="0" relativeHeight="251663360" behindDoc="0" locked="0" layoutInCell="1" allowOverlap="1" wp14:anchorId="20F50E89" wp14:editId="65B8E1D7">
            <wp:simplePos x="0" y="0"/>
            <wp:positionH relativeFrom="column">
              <wp:posOffset>-180975</wp:posOffset>
            </wp:positionH>
            <wp:positionV relativeFrom="paragraph">
              <wp:posOffset>-342900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Lipoti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Yotumizira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Kuchipatala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Anthu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Onyentchera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Kapena</w:t>
      </w:r>
      <w:proofErr w:type="spellEnd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 </w:t>
      </w:r>
      <w:proofErr w:type="spellStart"/>
      <w:r w:rsidRPr="00234A6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>Otupikana</w:t>
      </w:r>
      <w:proofErr w:type="spellEnd"/>
    </w:p>
    <w:p w14:paraId="6A3FCFBB" w14:textId="7898B363" w:rsidR="00B7013E" w:rsidRDefault="00234A62" w:rsidP="00234A62">
      <w:pPr>
        <w:pStyle w:val="Heading2"/>
        <w:spacing w:before="0" w:after="0"/>
        <w:ind w:left="1350"/>
        <w:jc w:val="left"/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</w:pPr>
      <w:r w:rsidRPr="00234A62">
        <w:rPr>
          <w:rFonts w:ascii="Franklin Gothic Demi Cond" w:eastAsiaTheme="minorHAnsi" w:hAnsi="Franklin Gothic Demi Cond" w:cs="MyriadPro-Bold"/>
          <w:b w:val="0"/>
          <w:bCs w:val="0"/>
          <w:color w:val="000000" w:themeColor="text1"/>
          <w:sz w:val="36"/>
          <w:szCs w:val="36"/>
          <w:lang w:val="en-IE"/>
        </w:rPr>
        <w:t>(</w:t>
      </w:r>
      <w:r w:rsidRPr="00234A62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 xml:space="preserve">Community Volunteer Screening Report) </w:t>
      </w:r>
    </w:p>
    <w:p w14:paraId="1526D9A6" w14:textId="0E787260" w:rsidR="00234A62" w:rsidRDefault="00234A62" w:rsidP="00234A6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6660"/>
      </w:tblGrid>
      <w:tr w:rsidR="00234A62" w14:paraId="6EFA6E06" w14:textId="77777777" w:rsidTr="00234A62">
        <w:trPr>
          <w:trHeight w:val="576"/>
        </w:trPr>
        <w:tc>
          <w:tcPr>
            <w:tcW w:w="4135" w:type="dxa"/>
            <w:vAlign w:val="center"/>
          </w:tcPr>
          <w:p w14:paraId="3A7B8E70" w14:textId="69101B10" w:rsidR="00234A62" w:rsidRDefault="00234A62" w:rsidP="00234A62">
            <w:pPr>
              <w:spacing w:after="0"/>
              <w:jc w:val="left"/>
              <w:rPr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Ana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ndi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amayi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omwe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atumizidwa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ku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chipatala</w:t>
            </w:r>
            <w:proofErr w:type="spellEnd"/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(Total number referred)</w:t>
            </w:r>
          </w:p>
        </w:tc>
        <w:tc>
          <w:tcPr>
            <w:tcW w:w="6660" w:type="dxa"/>
          </w:tcPr>
          <w:p w14:paraId="31143322" w14:textId="77777777" w:rsidR="00234A62" w:rsidRDefault="00234A62" w:rsidP="00234A62">
            <w:pPr>
              <w:rPr>
                <w:lang w:val="en-GB"/>
              </w:rPr>
            </w:pPr>
          </w:p>
        </w:tc>
      </w:tr>
      <w:tr w:rsidR="00234A62" w14:paraId="73BB1336" w14:textId="77777777" w:rsidTr="00234A62">
        <w:trPr>
          <w:trHeight w:val="576"/>
        </w:trPr>
        <w:tc>
          <w:tcPr>
            <w:tcW w:w="4135" w:type="dxa"/>
            <w:vAlign w:val="center"/>
          </w:tcPr>
          <w:p w14:paraId="185BD1BF" w14:textId="624F85ED" w:rsidR="00234A62" w:rsidRDefault="00234A62" w:rsidP="00234A62">
            <w:pPr>
              <w:spacing w:after="0"/>
              <w:jc w:val="left"/>
              <w:rPr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Dzina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la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oyeza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mwana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(Name of screener)</w:t>
            </w:r>
          </w:p>
        </w:tc>
        <w:tc>
          <w:tcPr>
            <w:tcW w:w="6660" w:type="dxa"/>
            <w:vAlign w:val="bottom"/>
          </w:tcPr>
          <w:p w14:paraId="158A3FB7" w14:textId="77777777" w:rsidR="00234A62" w:rsidRDefault="00234A62" w:rsidP="00234A62">
            <w:pPr>
              <w:rPr>
                <w:lang w:val="en-GB"/>
              </w:rPr>
            </w:pPr>
          </w:p>
        </w:tc>
      </w:tr>
      <w:tr w:rsidR="00234A62" w14:paraId="6AC58E54" w14:textId="77777777" w:rsidTr="00234A62">
        <w:trPr>
          <w:trHeight w:val="576"/>
        </w:trPr>
        <w:tc>
          <w:tcPr>
            <w:tcW w:w="4135" w:type="dxa"/>
            <w:vAlign w:val="center"/>
          </w:tcPr>
          <w:p w14:paraId="6ADD069C" w14:textId="694CDDE6" w:rsidR="00234A62" w:rsidRDefault="00234A62" w:rsidP="00234A62">
            <w:pPr>
              <w:spacing w:after="0"/>
              <w:jc w:val="left"/>
              <w:rPr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Dzina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la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mudzi</w:t>
            </w:r>
            <w:proofErr w:type="spellEnd"/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(Name of village)</w:t>
            </w:r>
          </w:p>
        </w:tc>
        <w:tc>
          <w:tcPr>
            <w:tcW w:w="6660" w:type="dxa"/>
          </w:tcPr>
          <w:p w14:paraId="3C538296" w14:textId="77777777" w:rsidR="00234A62" w:rsidRDefault="00234A62" w:rsidP="00234A62">
            <w:pPr>
              <w:rPr>
                <w:lang w:val="en-GB"/>
              </w:rPr>
            </w:pPr>
          </w:p>
        </w:tc>
      </w:tr>
      <w:tr w:rsidR="00234A62" w14:paraId="2A40C77D" w14:textId="77777777" w:rsidTr="00234A62">
        <w:trPr>
          <w:trHeight w:val="576"/>
        </w:trPr>
        <w:tc>
          <w:tcPr>
            <w:tcW w:w="4135" w:type="dxa"/>
            <w:vAlign w:val="center"/>
          </w:tcPr>
          <w:p w14:paraId="3385827E" w14:textId="1BA08198" w:rsidR="00234A62" w:rsidRPr="00381F96" w:rsidRDefault="00234A62" w:rsidP="00234A62">
            <w:pPr>
              <w:spacing w:after="0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Mwezi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ndi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chaka</w:t>
            </w:r>
            <w:proofErr w:type="spellEnd"/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(Month and Year)</w:t>
            </w:r>
          </w:p>
        </w:tc>
        <w:tc>
          <w:tcPr>
            <w:tcW w:w="6660" w:type="dxa"/>
          </w:tcPr>
          <w:p w14:paraId="23EBDB17" w14:textId="77777777" w:rsidR="00234A62" w:rsidRDefault="00234A62" w:rsidP="00234A62">
            <w:pPr>
              <w:rPr>
                <w:lang w:val="en-GB"/>
              </w:rPr>
            </w:pPr>
          </w:p>
        </w:tc>
      </w:tr>
    </w:tbl>
    <w:tbl>
      <w:tblPr>
        <w:tblW w:w="14814" w:type="dxa"/>
        <w:jc w:val="center"/>
        <w:tblLayout w:type="fixed"/>
        <w:tblLook w:val="04A0" w:firstRow="1" w:lastRow="0" w:firstColumn="1" w:lastColumn="0" w:noHBand="0" w:noVBand="1"/>
      </w:tblPr>
      <w:tblGrid>
        <w:gridCol w:w="1334"/>
        <w:gridCol w:w="2045"/>
        <w:gridCol w:w="1595"/>
        <w:gridCol w:w="484"/>
        <w:gridCol w:w="1111"/>
        <w:gridCol w:w="100"/>
        <w:gridCol w:w="1495"/>
        <w:gridCol w:w="372"/>
        <w:gridCol w:w="1001"/>
        <w:gridCol w:w="222"/>
        <w:gridCol w:w="1596"/>
        <w:gridCol w:w="1537"/>
        <w:gridCol w:w="1922"/>
      </w:tblGrid>
      <w:tr w:rsidR="00C90FE9" w:rsidRPr="00381F96" w14:paraId="0DB61217" w14:textId="77777777" w:rsidTr="00234A62">
        <w:trPr>
          <w:trHeight w:val="439"/>
          <w:jc w:val="center"/>
        </w:trPr>
        <w:tc>
          <w:tcPr>
            <w:tcW w:w="3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D44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71E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76C7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766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0E0A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5253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18F0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806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</w:tr>
      <w:tr w:rsidR="00C90FE9" w:rsidRPr="00381F96" w14:paraId="7F95C82A" w14:textId="77777777" w:rsidTr="00234A62">
        <w:trPr>
          <w:trHeight w:val="439"/>
          <w:jc w:val="center"/>
        </w:trPr>
        <w:tc>
          <w:tcPr>
            <w:tcW w:w="13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BCF2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596A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Ana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ochepera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miyezi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6</w:t>
            </w: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br/>
              <w:t>(Infants &lt;6months)</w:t>
            </w:r>
          </w:p>
        </w:tc>
        <w:tc>
          <w:tcPr>
            <w:tcW w:w="797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3EFB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Ana 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miyezi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6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mpaka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z</w:t>
            </w:r>
            <w:r w:rsidR="00F81C30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aka</w:t>
            </w:r>
            <w:proofErr w:type="spellEnd"/>
            <w:r w:rsidR="00F81C30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15 (Children 6 months to 15 </w:t>
            </w: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years)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E63F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Amayi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oyembekezela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kapena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oyamwitsa</w:t>
            </w:r>
            <w:proofErr w:type="spellEnd"/>
          </w:p>
        </w:tc>
      </w:tr>
      <w:tr w:rsidR="00C90FE9" w:rsidRPr="00381F96" w14:paraId="77E547A4" w14:textId="77777777" w:rsidTr="00234A62">
        <w:trPr>
          <w:trHeight w:val="338"/>
          <w:jc w:val="center"/>
        </w:trPr>
        <w:tc>
          <w:tcPr>
            <w:tcW w:w="1334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02CE5D3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9F27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79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6A4A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91E5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Oyembekezela</w:t>
            </w:r>
            <w:proofErr w:type="spellEnd"/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BF15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Oyamwitsa</w:t>
            </w:r>
            <w:proofErr w:type="spellEnd"/>
          </w:p>
        </w:tc>
      </w:tr>
      <w:tr w:rsidR="00C90FE9" w:rsidRPr="00381F96" w14:paraId="1271A6C7" w14:textId="77777777" w:rsidTr="00234A62">
        <w:trPr>
          <w:gridBefore w:val="1"/>
          <w:wBefore w:w="1334" w:type="dxa"/>
          <w:trHeight w:val="439"/>
          <w:jc w:val="center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5591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603C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&lt;11.5cm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BF5B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11.5 -12.5cm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CCB7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&lt;14.5cm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6D55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&lt;18.5cm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4273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Otupikana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(Oedema)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1741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&lt;22.0cm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24E2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MUAC &lt;22.0cm</w:t>
            </w:r>
          </w:p>
        </w:tc>
      </w:tr>
      <w:tr w:rsidR="00C90FE9" w:rsidRPr="00381F96" w14:paraId="2804D58D" w14:textId="77777777" w:rsidTr="00234A62">
        <w:trPr>
          <w:gridBefore w:val="1"/>
          <w:wBefore w:w="1334" w:type="dxa"/>
          <w:trHeight w:val="439"/>
          <w:jc w:val="center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17EE5F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7055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1AB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7E6E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1D87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762B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3D52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2344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  <w:tr w:rsidR="00C90FE9" w:rsidRPr="00381F96" w14:paraId="0E8C6C15" w14:textId="77777777" w:rsidTr="00234A62">
        <w:trPr>
          <w:gridBefore w:val="1"/>
          <w:wBefore w:w="1334" w:type="dxa"/>
          <w:trHeight w:val="439"/>
          <w:jc w:val="center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140C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528F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153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7E1C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AD72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CDE0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CD95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CAB6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  <w:tr w:rsidR="00C90FE9" w:rsidRPr="00381F96" w14:paraId="57BB7060" w14:textId="77777777" w:rsidTr="00234A62">
        <w:trPr>
          <w:gridBefore w:val="1"/>
          <w:wBefore w:w="1334" w:type="dxa"/>
          <w:trHeight w:val="439"/>
          <w:jc w:val="center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1B0B71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AF2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22E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52F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E023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9C13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340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A6A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  <w:tr w:rsidR="00C90FE9" w:rsidRPr="00381F96" w14:paraId="41872379" w14:textId="77777777" w:rsidTr="00234A62">
        <w:trPr>
          <w:gridBefore w:val="1"/>
          <w:wBefore w:w="1334" w:type="dxa"/>
          <w:trHeight w:val="439"/>
          <w:jc w:val="center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D2FD3C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CD9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4884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B2F1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89DD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B39C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36B9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22E3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  <w:tr w:rsidR="00C90FE9" w:rsidRPr="00381F96" w14:paraId="0128720C" w14:textId="77777777" w:rsidTr="00234A62">
        <w:trPr>
          <w:trHeight w:val="439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DF5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Onse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(Total)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5A82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2CD4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A7AB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1F1E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D21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EC8E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B498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D6C2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  <w:tr w:rsidR="00C90FE9" w:rsidRPr="00381F96" w14:paraId="20EB9A69" w14:textId="77777777" w:rsidTr="00234A62">
        <w:trPr>
          <w:trHeight w:val="535"/>
          <w:jc w:val="center"/>
        </w:trPr>
        <w:tc>
          <w:tcPr>
            <w:tcW w:w="128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F83A" w14:textId="77777777" w:rsidR="00C90FE9" w:rsidRPr="00381F96" w:rsidRDefault="00C90FE9" w:rsidP="00234A62">
            <w:pPr>
              <w:spacing w:after="0" w:line="216" w:lineRule="auto"/>
              <w:jc w:val="lef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Ana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ndi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amayi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omwe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ayezedwa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mwezi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uno</w:t>
            </w:r>
            <w:proofErr w:type="spellEnd"/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(Total number of children and women screened this month)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E6F95" w14:textId="77777777" w:rsidR="00C90FE9" w:rsidRPr="00381F96" w:rsidRDefault="00C90FE9" w:rsidP="00234A62">
            <w:pPr>
              <w:spacing w:after="0" w:line="216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381F96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</w:tr>
    </w:tbl>
    <w:p w14:paraId="098F5FFA" w14:textId="77777777" w:rsidR="00E87923" w:rsidRPr="00AC1CDA" w:rsidRDefault="00E87923" w:rsidP="00AC1CDA"/>
    <w:sectPr w:rsidR="00E87923" w:rsidRPr="00AC1CDA" w:rsidSect="00AC1CDA">
      <w:headerReference w:type="default" r:id="rId9"/>
      <w:footerReference w:type="default" r:id="rId10"/>
      <w:pgSz w:w="16839" w:h="11907" w:orient="landscape" w:code="9"/>
      <w:pgMar w:top="1440" w:right="1440" w:bottom="1440" w:left="1440" w:header="34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42BB0" w14:textId="77777777" w:rsidR="005B1F55" w:rsidRDefault="005B1F55">
      <w:pPr>
        <w:spacing w:after="0" w:line="240" w:lineRule="auto"/>
      </w:pPr>
      <w:r>
        <w:separator/>
      </w:r>
    </w:p>
  </w:endnote>
  <w:endnote w:type="continuationSeparator" w:id="0">
    <w:p w14:paraId="7DA87222" w14:textId="77777777" w:rsidR="005B1F55" w:rsidRDefault="005B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yriad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DCE6" w14:textId="77777777" w:rsidR="00BC6DA9" w:rsidRPr="001E1957" w:rsidRDefault="005B1F55" w:rsidP="001E1957">
    <w:pPr>
      <w:pStyle w:val="Head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E25A4" w14:textId="77777777" w:rsidR="005B1F55" w:rsidRDefault="005B1F55">
      <w:pPr>
        <w:spacing w:after="0" w:line="240" w:lineRule="auto"/>
      </w:pPr>
      <w:r>
        <w:separator/>
      </w:r>
    </w:p>
  </w:footnote>
  <w:footnote w:type="continuationSeparator" w:id="0">
    <w:p w14:paraId="036F808C" w14:textId="77777777" w:rsidR="005B1F55" w:rsidRDefault="005B1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1B19" w14:textId="77777777" w:rsidR="00DA6A3C" w:rsidRDefault="005B1F55">
    <w:pPr>
      <w:pStyle w:val="Header"/>
      <w:jc w:val="center"/>
    </w:pPr>
  </w:p>
  <w:p w14:paraId="0B1F7DF4" w14:textId="77777777" w:rsidR="00DA6A3C" w:rsidRDefault="005B1F55" w:rsidP="00DE5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"/>
      </v:shape>
    </w:pict>
  </w:numPicBullet>
  <w:abstractNum w:abstractNumId="0" w15:restartNumberingAfterBreak="0">
    <w:nsid w:val="023E2C2D"/>
    <w:multiLevelType w:val="hybridMultilevel"/>
    <w:tmpl w:val="CF429864"/>
    <w:lvl w:ilvl="0" w:tplc="A32EBCE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807C12"/>
    <w:multiLevelType w:val="hybridMultilevel"/>
    <w:tmpl w:val="1F9E6B3E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C63A6"/>
    <w:multiLevelType w:val="hybridMultilevel"/>
    <w:tmpl w:val="649E73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30D8A"/>
    <w:multiLevelType w:val="hybridMultilevel"/>
    <w:tmpl w:val="8F704C44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E9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59BA"/>
    <w:rsid w:val="001108BC"/>
    <w:rsid w:val="001214B8"/>
    <w:rsid w:val="0014698A"/>
    <w:rsid w:val="00166110"/>
    <w:rsid w:val="00173DE1"/>
    <w:rsid w:val="00197FF5"/>
    <w:rsid w:val="001A03F9"/>
    <w:rsid w:val="001A39C3"/>
    <w:rsid w:val="001B1A04"/>
    <w:rsid w:val="001C723D"/>
    <w:rsid w:val="001F1D0C"/>
    <w:rsid w:val="001F4A00"/>
    <w:rsid w:val="001F5C7A"/>
    <w:rsid w:val="00205869"/>
    <w:rsid w:val="002215AE"/>
    <w:rsid w:val="002259A3"/>
    <w:rsid w:val="00234A62"/>
    <w:rsid w:val="00236949"/>
    <w:rsid w:val="0024161F"/>
    <w:rsid w:val="002454C8"/>
    <w:rsid w:val="00285BCB"/>
    <w:rsid w:val="00287A69"/>
    <w:rsid w:val="00292E1E"/>
    <w:rsid w:val="00292EB5"/>
    <w:rsid w:val="002B12D4"/>
    <w:rsid w:val="002B460B"/>
    <w:rsid w:val="002B4B2A"/>
    <w:rsid w:val="002D4796"/>
    <w:rsid w:val="00306E65"/>
    <w:rsid w:val="00315AED"/>
    <w:rsid w:val="003343A0"/>
    <w:rsid w:val="00350E88"/>
    <w:rsid w:val="00355F9C"/>
    <w:rsid w:val="00381D81"/>
    <w:rsid w:val="00395D3C"/>
    <w:rsid w:val="003B1908"/>
    <w:rsid w:val="003B1B48"/>
    <w:rsid w:val="003B5D46"/>
    <w:rsid w:val="003C1372"/>
    <w:rsid w:val="003E3727"/>
    <w:rsid w:val="003E61AF"/>
    <w:rsid w:val="00450ADC"/>
    <w:rsid w:val="00457C3A"/>
    <w:rsid w:val="0046365E"/>
    <w:rsid w:val="00486085"/>
    <w:rsid w:val="00491D4E"/>
    <w:rsid w:val="004928A7"/>
    <w:rsid w:val="004C2553"/>
    <w:rsid w:val="004C3480"/>
    <w:rsid w:val="004D7103"/>
    <w:rsid w:val="004E20F5"/>
    <w:rsid w:val="004F2A0B"/>
    <w:rsid w:val="004F4390"/>
    <w:rsid w:val="005028D9"/>
    <w:rsid w:val="005111A9"/>
    <w:rsid w:val="00520928"/>
    <w:rsid w:val="00525855"/>
    <w:rsid w:val="00537B26"/>
    <w:rsid w:val="0054591F"/>
    <w:rsid w:val="005849D8"/>
    <w:rsid w:val="005A4D78"/>
    <w:rsid w:val="005A75EC"/>
    <w:rsid w:val="005B1F55"/>
    <w:rsid w:val="005C61F4"/>
    <w:rsid w:val="005C6CD1"/>
    <w:rsid w:val="005C7622"/>
    <w:rsid w:val="005E06AD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60001"/>
    <w:rsid w:val="006813C8"/>
    <w:rsid w:val="00685231"/>
    <w:rsid w:val="006A4059"/>
    <w:rsid w:val="006A5F1A"/>
    <w:rsid w:val="006D2C43"/>
    <w:rsid w:val="006E3684"/>
    <w:rsid w:val="006E6048"/>
    <w:rsid w:val="006E7F15"/>
    <w:rsid w:val="00703783"/>
    <w:rsid w:val="0071602E"/>
    <w:rsid w:val="007274D4"/>
    <w:rsid w:val="00737140"/>
    <w:rsid w:val="007A0971"/>
    <w:rsid w:val="007B2EEC"/>
    <w:rsid w:val="007B320B"/>
    <w:rsid w:val="007C0701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437EB"/>
    <w:rsid w:val="00850C7F"/>
    <w:rsid w:val="00851A62"/>
    <w:rsid w:val="008573CD"/>
    <w:rsid w:val="00885EF1"/>
    <w:rsid w:val="00887873"/>
    <w:rsid w:val="008A251C"/>
    <w:rsid w:val="008A4700"/>
    <w:rsid w:val="008B3BE1"/>
    <w:rsid w:val="008C21D1"/>
    <w:rsid w:val="008C6D4F"/>
    <w:rsid w:val="008D2C21"/>
    <w:rsid w:val="008E2230"/>
    <w:rsid w:val="0090366E"/>
    <w:rsid w:val="009123FA"/>
    <w:rsid w:val="009124A4"/>
    <w:rsid w:val="00927085"/>
    <w:rsid w:val="009421C5"/>
    <w:rsid w:val="00942851"/>
    <w:rsid w:val="0097130C"/>
    <w:rsid w:val="00972ED2"/>
    <w:rsid w:val="009827F1"/>
    <w:rsid w:val="009A3BBD"/>
    <w:rsid w:val="009B6703"/>
    <w:rsid w:val="009D2318"/>
    <w:rsid w:val="009F367F"/>
    <w:rsid w:val="009F577D"/>
    <w:rsid w:val="00A03FB3"/>
    <w:rsid w:val="00A17E12"/>
    <w:rsid w:val="00A23AD2"/>
    <w:rsid w:val="00A534A5"/>
    <w:rsid w:val="00A963B1"/>
    <w:rsid w:val="00AC1CDA"/>
    <w:rsid w:val="00AF184C"/>
    <w:rsid w:val="00AF6250"/>
    <w:rsid w:val="00B02D62"/>
    <w:rsid w:val="00B2289D"/>
    <w:rsid w:val="00B228D0"/>
    <w:rsid w:val="00B37DB0"/>
    <w:rsid w:val="00B635AB"/>
    <w:rsid w:val="00B64986"/>
    <w:rsid w:val="00B67049"/>
    <w:rsid w:val="00B7013E"/>
    <w:rsid w:val="00B86735"/>
    <w:rsid w:val="00B92207"/>
    <w:rsid w:val="00B9611F"/>
    <w:rsid w:val="00BE6531"/>
    <w:rsid w:val="00C06F11"/>
    <w:rsid w:val="00C22592"/>
    <w:rsid w:val="00C24EE0"/>
    <w:rsid w:val="00C34CCD"/>
    <w:rsid w:val="00C34E27"/>
    <w:rsid w:val="00C46105"/>
    <w:rsid w:val="00C62376"/>
    <w:rsid w:val="00C90FE9"/>
    <w:rsid w:val="00CA64ED"/>
    <w:rsid w:val="00CB278B"/>
    <w:rsid w:val="00CC7215"/>
    <w:rsid w:val="00CE7547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481C"/>
    <w:rsid w:val="00D969DB"/>
    <w:rsid w:val="00DA5D81"/>
    <w:rsid w:val="00DA7AD2"/>
    <w:rsid w:val="00DC25E9"/>
    <w:rsid w:val="00DC286A"/>
    <w:rsid w:val="00DE4EA5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B0300"/>
    <w:rsid w:val="00EB63BD"/>
    <w:rsid w:val="00EC0F34"/>
    <w:rsid w:val="00ED16AC"/>
    <w:rsid w:val="00ED49EA"/>
    <w:rsid w:val="00EF3A64"/>
    <w:rsid w:val="00F05116"/>
    <w:rsid w:val="00F0704F"/>
    <w:rsid w:val="00F07E08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1C30"/>
    <w:rsid w:val="00F878DA"/>
    <w:rsid w:val="00FA10CD"/>
    <w:rsid w:val="00FB4D53"/>
    <w:rsid w:val="00FD2834"/>
    <w:rsid w:val="00F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ADE9B"/>
  <w15:chartTrackingRefBased/>
  <w15:docId w15:val="{1FAE6591-5B62-4844-A35F-0C497B0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90FE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0FE9"/>
    <w:pPr>
      <w:keepNext/>
      <w:pBdr>
        <w:bottom w:val="single" w:sz="4" w:space="4" w:color="44546A" w:themeColor="text2"/>
      </w:pBdr>
      <w:spacing w:after="240"/>
      <w:outlineLvl w:val="0"/>
    </w:pPr>
    <w:rPr>
      <w:rFonts w:asciiTheme="minorHAnsi" w:hAnsiTheme="minorHAnsi"/>
      <w:b/>
      <w:color w:val="44546A" w:themeColor="text2"/>
      <w:sz w:val="44"/>
      <w:szCs w:val="28"/>
    </w:rPr>
  </w:style>
  <w:style w:type="paragraph" w:styleId="Heading2">
    <w:name w:val="heading 2"/>
    <w:basedOn w:val="Normal"/>
    <w:next w:val="Normal"/>
    <w:link w:val="Heading2Char"/>
    <w:qFormat/>
    <w:rsid w:val="00C90FE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FE9"/>
    <w:rPr>
      <w:rFonts w:eastAsia="Times New Roman" w:cs="Times New Roman"/>
      <w:b/>
      <w:color w:val="44546A" w:themeColor="text2"/>
      <w:sz w:val="4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90FE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C90FE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C90FE9"/>
    <w:rPr>
      <w:rFonts w:eastAsia="Times New Roman" w:cs="Times New Roman"/>
      <w:color w:val="44546A" w:themeColor="text2"/>
      <w:sz w:val="18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39"/>
    <w:rsid w:val="00C90FE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6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D4F"/>
    <w:rPr>
      <w:rFonts w:ascii="Times New Roman" w:eastAsia="Times New Roman" w:hAnsi="Times New Roman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3E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70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13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1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13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Lipoti Yotumizira Kuchipatala Anthu Onyentchera Kapena Otupikana (Community Volunteer Screening Report)</dc:title>
  <dc:subject/>
  <dc:creator>Alice Nkoroi</dc:creator>
  <cp:keywords/>
  <dc:description/>
  <cp:lastModifiedBy>Stacy Moore</cp:lastModifiedBy>
  <cp:revision>9</cp:revision>
  <dcterms:created xsi:type="dcterms:W3CDTF">2017-02-12T10:35:00Z</dcterms:created>
  <dcterms:modified xsi:type="dcterms:W3CDTF">2017-05-26T14:33:00Z</dcterms:modified>
</cp:coreProperties>
</file>